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E434B" w14:textId="77777777" w:rsidR="00B82E93" w:rsidRDefault="000346BA">
      <w:r>
        <w:t xml:space="preserve">  </w:t>
      </w:r>
      <w:r w:rsidR="00B82E93">
        <w:t>INQUADRAMENTO TERRITORIALE:</w:t>
      </w:r>
    </w:p>
    <w:tbl>
      <w:tblPr>
        <w:tblStyle w:val="Grigliatabella"/>
        <w:tblW w:w="9889" w:type="dxa"/>
        <w:tblLook w:val="04A0" w:firstRow="1" w:lastRow="0" w:firstColumn="1" w:lastColumn="0" w:noHBand="0" w:noVBand="1"/>
      </w:tblPr>
      <w:tblGrid>
        <w:gridCol w:w="2376"/>
        <w:gridCol w:w="2694"/>
        <w:gridCol w:w="2126"/>
        <w:gridCol w:w="2693"/>
      </w:tblGrid>
      <w:tr w:rsidR="007F6A27" w14:paraId="27500967" w14:textId="77777777" w:rsidTr="007F6A27">
        <w:tc>
          <w:tcPr>
            <w:tcW w:w="2376" w:type="dxa"/>
          </w:tcPr>
          <w:p w14:paraId="68587C3F" w14:textId="77777777" w:rsidR="007F6A27" w:rsidRDefault="007F6A27">
            <w:r>
              <w:t>COMUNE:</w:t>
            </w:r>
          </w:p>
        </w:tc>
        <w:tc>
          <w:tcPr>
            <w:tcW w:w="2694" w:type="dxa"/>
          </w:tcPr>
          <w:p w14:paraId="25A35B39" w14:textId="77777777" w:rsidR="007F6A27" w:rsidRDefault="007F6A27">
            <w:r>
              <w:t>PROVINCIA:</w:t>
            </w:r>
          </w:p>
        </w:tc>
        <w:tc>
          <w:tcPr>
            <w:tcW w:w="2126" w:type="dxa"/>
          </w:tcPr>
          <w:p w14:paraId="06EF677D" w14:textId="77777777" w:rsidR="007F6A27" w:rsidRDefault="007F6A27">
            <w:r>
              <w:t>MACROAREA:</w:t>
            </w:r>
          </w:p>
        </w:tc>
        <w:tc>
          <w:tcPr>
            <w:tcW w:w="2693" w:type="dxa"/>
          </w:tcPr>
          <w:p w14:paraId="2961C85B" w14:textId="77777777" w:rsidR="007F6A27" w:rsidRDefault="00475FFD" w:rsidP="003C585D">
            <w:pPr>
              <w:jc w:val="center"/>
            </w:pPr>
            <w:r>
              <w:t xml:space="preserve"> </w:t>
            </w:r>
            <w:r w:rsidR="007F6A27">
              <w:t>AREA:</w:t>
            </w:r>
          </w:p>
        </w:tc>
      </w:tr>
      <w:tr w:rsidR="007F6A27" w14:paraId="4D611B45" w14:textId="77777777" w:rsidTr="007F6A27">
        <w:tc>
          <w:tcPr>
            <w:tcW w:w="2376" w:type="dxa"/>
          </w:tcPr>
          <w:p w14:paraId="44856CB0" w14:textId="77777777" w:rsidR="007F6A27" w:rsidRDefault="00C06CB8">
            <w:r>
              <w:t>BELLA</w:t>
            </w:r>
          </w:p>
        </w:tc>
        <w:tc>
          <w:tcPr>
            <w:tcW w:w="2694" w:type="dxa"/>
          </w:tcPr>
          <w:p w14:paraId="4DA78596" w14:textId="77777777" w:rsidR="007F6A27" w:rsidRDefault="00961B27">
            <w:r>
              <w:t>POTENZA</w:t>
            </w:r>
            <w:r w:rsidR="00475FFD">
              <w:t xml:space="preserve"> </w:t>
            </w:r>
          </w:p>
        </w:tc>
        <w:tc>
          <w:tcPr>
            <w:tcW w:w="2126" w:type="dxa"/>
          </w:tcPr>
          <w:p w14:paraId="2EBCA9AE" w14:textId="77777777" w:rsidR="007F6A27" w:rsidRDefault="00475FFD" w:rsidP="009708E8">
            <w:r>
              <w:t xml:space="preserve"> </w:t>
            </w:r>
            <w:r w:rsidR="00961B27">
              <w:t>P</w:t>
            </w:r>
            <w:r w:rsidR="009708E8">
              <w:t>Z</w:t>
            </w:r>
            <w:r w:rsidR="00961B27">
              <w:t xml:space="preserve"> 1</w:t>
            </w:r>
          </w:p>
        </w:tc>
        <w:tc>
          <w:tcPr>
            <w:tcW w:w="2693" w:type="dxa"/>
          </w:tcPr>
          <w:p w14:paraId="16C6380D" w14:textId="57B696A7" w:rsidR="007F6A27" w:rsidRDefault="00E20A70" w:rsidP="00A94EF3">
            <w:pPr>
              <w:jc w:val="center"/>
            </w:pPr>
            <w:r>
              <w:t>3</w:t>
            </w:r>
            <w:r w:rsidR="00475FFD">
              <w:t xml:space="preserve"> </w:t>
            </w:r>
          </w:p>
        </w:tc>
      </w:tr>
    </w:tbl>
    <w:p w14:paraId="21600A06" w14:textId="77777777" w:rsidR="00D96AAC" w:rsidRDefault="00D96AAC" w:rsidP="00D96AAC">
      <w:pPr>
        <w:jc w:val="center"/>
      </w:pPr>
    </w:p>
    <w:p w14:paraId="7C6D477E" w14:textId="61176BE3" w:rsidR="00D96AAC" w:rsidRPr="004B317D" w:rsidRDefault="004B317D" w:rsidP="00D96AAC">
      <w:pPr>
        <w:jc w:val="center"/>
        <w:rPr>
          <w:b/>
        </w:rPr>
      </w:pPr>
      <w:r w:rsidRPr="004B317D">
        <w:t xml:space="preserve">INTERVENTO   </w:t>
      </w:r>
      <w:r w:rsidRPr="00431B94">
        <w:t>N.  1</w:t>
      </w:r>
      <w:r w:rsidRPr="004B317D">
        <w:rPr>
          <w:b/>
        </w:rPr>
        <w:t xml:space="preserve"> </w:t>
      </w:r>
      <w:r w:rsidR="00431B94">
        <w:rPr>
          <w:b/>
        </w:rPr>
        <w:t xml:space="preserve">Missione </w:t>
      </w:r>
      <w:proofErr w:type="gramStart"/>
      <w:r w:rsidR="00431B94">
        <w:rPr>
          <w:b/>
        </w:rPr>
        <w:t>1</w:t>
      </w:r>
      <w:r w:rsidRPr="004B317D">
        <w:rPr>
          <w:b/>
        </w:rPr>
        <w:t xml:space="preserve">  -</w:t>
      </w:r>
      <w:proofErr w:type="gramEnd"/>
      <w:r w:rsidRPr="004B317D">
        <w:rPr>
          <w:b/>
        </w:rPr>
        <w:t xml:space="preserve"> Prevenzione e difesa dagli incendi boschivi</w:t>
      </w:r>
    </w:p>
    <w:tbl>
      <w:tblPr>
        <w:tblStyle w:val="Grigliatabella"/>
        <w:tblW w:w="9889" w:type="dxa"/>
        <w:tblLayout w:type="fixed"/>
        <w:tblLook w:val="04A0" w:firstRow="1" w:lastRow="0" w:firstColumn="1" w:lastColumn="0" w:noHBand="0" w:noVBand="1"/>
      </w:tblPr>
      <w:tblGrid>
        <w:gridCol w:w="675"/>
        <w:gridCol w:w="1560"/>
        <w:gridCol w:w="567"/>
        <w:gridCol w:w="992"/>
        <w:gridCol w:w="1134"/>
        <w:gridCol w:w="992"/>
        <w:gridCol w:w="3969"/>
      </w:tblGrid>
      <w:tr w:rsidR="000346BA" w:rsidRPr="00A0389A" w14:paraId="4A8229B6" w14:textId="77777777" w:rsidTr="004B317D">
        <w:trPr>
          <w:trHeight w:val="604"/>
        </w:trPr>
        <w:tc>
          <w:tcPr>
            <w:tcW w:w="675" w:type="dxa"/>
            <w:vAlign w:val="center"/>
          </w:tcPr>
          <w:p w14:paraId="075C9946" w14:textId="77777777" w:rsidR="000346BA" w:rsidRPr="00A0389A" w:rsidRDefault="000346BA" w:rsidP="000863DA">
            <w:pPr>
              <w:jc w:val="center"/>
              <w:rPr>
                <w:sz w:val="20"/>
                <w:szCs w:val="20"/>
              </w:rPr>
            </w:pPr>
            <w:r w:rsidRPr="00A0389A">
              <w:rPr>
                <w:sz w:val="20"/>
                <w:szCs w:val="20"/>
              </w:rPr>
              <w:t>N.</w:t>
            </w:r>
          </w:p>
        </w:tc>
        <w:tc>
          <w:tcPr>
            <w:tcW w:w="1560" w:type="dxa"/>
            <w:vAlign w:val="center"/>
          </w:tcPr>
          <w:p w14:paraId="0670C682" w14:textId="77777777" w:rsidR="000346BA" w:rsidRPr="00A0389A" w:rsidRDefault="000346BA" w:rsidP="000863DA">
            <w:pPr>
              <w:jc w:val="center"/>
              <w:rPr>
                <w:sz w:val="20"/>
                <w:szCs w:val="20"/>
              </w:rPr>
            </w:pPr>
            <w:r w:rsidRPr="00A0389A">
              <w:rPr>
                <w:sz w:val="20"/>
                <w:szCs w:val="20"/>
              </w:rPr>
              <w:t>LOCALITA’</w:t>
            </w:r>
          </w:p>
        </w:tc>
        <w:tc>
          <w:tcPr>
            <w:tcW w:w="567" w:type="dxa"/>
            <w:vAlign w:val="center"/>
          </w:tcPr>
          <w:p w14:paraId="2F7C25EB" w14:textId="77777777" w:rsidR="000346BA" w:rsidRPr="00A0389A" w:rsidRDefault="000346BA" w:rsidP="000863DA">
            <w:pPr>
              <w:jc w:val="center"/>
              <w:rPr>
                <w:sz w:val="20"/>
                <w:szCs w:val="20"/>
              </w:rPr>
            </w:pPr>
            <w:r w:rsidRPr="00A0389A">
              <w:rPr>
                <w:sz w:val="20"/>
                <w:szCs w:val="20"/>
              </w:rPr>
              <w:t>FG</w:t>
            </w:r>
          </w:p>
        </w:tc>
        <w:tc>
          <w:tcPr>
            <w:tcW w:w="992" w:type="dxa"/>
            <w:vAlign w:val="center"/>
          </w:tcPr>
          <w:p w14:paraId="48C78728" w14:textId="77777777" w:rsidR="000346BA" w:rsidRPr="00A0389A" w:rsidRDefault="000346BA" w:rsidP="000863DA">
            <w:pPr>
              <w:jc w:val="center"/>
              <w:rPr>
                <w:sz w:val="20"/>
                <w:szCs w:val="20"/>
              </w:rPr>
            </w:pPr>
            <w:r w:rsidRPr="00A0389A">
              <w:rPr>
                <w:sz w:val="20"/>
                <w:szCs w:val="20"/>
              </w:rPr>
              <w:t>P.LLA</w:t>
            </w:r>
          </w:p>
        </w:tc>
        <w:tc>
          <w:tcPr>
            <w:tcW w:w="1134" w:type="dxa"/>
            <w:vAlign w:val="center"/>
          </w:tcPr>
          <w:p w14:paraId="2998DAC1" w14:textId="6933DC96" w:rsidR="000346BA" w:rsidRPr="00A0389A" w:rsidRDefault="000346BA" w:rsidP="000863DA">
            <w:pPr>
              <w:jc w:val="cente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r w:rsidR="00431B94">
              <w:rPr>
                <w:sz w:val="20"/>
                <w:szCs w:val="20"/>
              </w:rPr>
              <w:t xml:space="preserve"> m</w:t>
            </w:r>
          </w:p>
        </w:tc>
        <w:tc>
          <w:tcPr>
            <w:tcW w:w="992" w:type="dxa"/>
            <w:vAlign w:val="center"/>
          </w:tcPr>
          <w:p w14:paraId="680CF40E" w14:textId="77777777" w:rsidR="004B317D" w:rsidRPr="004B317D" w:rsidRDefault="004B317D" w:rsidP="004B317D">
            <w:pPr>
              <w:jc w:val="center"/>
              <w:rPr>
                <w:sz w:val="20"/>
                <w:szCs w:val="20"/>
              </w:rPr>
            </w:pPr>
            <w:r w:rsidRPr="004B317D">
              <w:rPr>
                <w:sz w:val="20"/>
                <w:szCs w:val="20"/>
              </w:rPr>
              <w:t>Missione</w:t>
            </w:r>
          </w:p>
          <w:p w14:paraId="53FBA409" w14:textId="77777777" w:rsidR="000346BA" w:rsidRPr="00A0389A" w:rsidRDefault="004B317D" w:rsidP="004B317D">
            <w:pPr>
              <w:jc w:val="center"/>
              <w:rPr>
                <w:sz w:val="20"/>
                <w:szCs w:val="20"/>
              </w:rPr>
            </w:pPr>
            <w:r w:rsidRPr="004B317D">
              <w:rPr>
                <w:sz w:val="20"/>
                <w:szCs w:val="20"/>
              </w:rPr>
              <w:t>(MS)</w:t>
            </w:r>
          </w:p>
        </w:tc>
        <w:tc>
          <w:tcPr>
            <w:tcW w:w="3969" w:type="dxa"/>
            <w:vAlign w:val="center"/>
          </w:tcPr>
          <w:p w14:paraId="77D0DD22" w14:textId="77777777" w:rsidR="000346BA" w:rsidRDefault="000346BA" w:rsidP="000863DA">
            <w:pPr>
              <w:jc w:val="center"/>
              <w:rPr>
                <w:sz w:val="20"/>
                <w:szCs w:val="20"/>
              </w:rPr>
            </w:pPr>
            <w:r w:rsidRPr="00A0389A">
              <w:rPr>
                <w:sz w:val="20"/>
                <w:szCs w:val="20"/>
              </w:rPr>
              <w:t>Tipologia Intervento</w:t>
            </w:r>
          </w:p>
          <w:p w14:paraId="22C068D3" w14:textId="77777777" w:rsidR="005835AD" w:rsidRPr="00A0389A" w:rsidRDefault="005835AD" w:rsidP="000863DA">
            <w:pPr>
              <w:jc w:val="center"/>
              <w:rPr>
                <w:sz w:val="20"/>
                <w:szCs w:val="20"/>
              </w:rPr>
            </w:pPr>
          </w:p>
        </w:tc>
      </w:tr>
      <w:tr w:rsidR="00C06CB8" w:rsidRPr="00A0389A" w14:paraId="7DFE91D3" w14:textId="77777777" w:rsidTr="00C06CB8">
        <w:tc>
          <w:tcPr>
            <w:tcW w:w="675" w:type="dxa"/>
            <w:vAlign w:val="center"/>
          </w:tcPr>
          <w:p w14:paraId="7E871AC2" w14:textId="77777777" w:rsidR="00C06CB8" w:rsidRPr="00A0389A" w:rsidRDefault="00C06CB8" w:rsidP="000B5D5E">
            <w:pPr>
              <w:rPr>
                <w:sz w:val="20"/>
                <w:szCs w:val="20"/>
              </w:rPr>
            </w:pPr>
            <w:r>
              <w:rPr>
                <w:sz w:val="20"/>
                <w:szCs w:val="20"/>
              </w:rPr>
              <w:t>1.1.1</w:t>
            </w:r>
          </w:p>
        </w:tc>
        <w:tc>
          <w:tcPr>
            <w:tcW w:w="1560" w:type="dxa"/>
            <w:vAlign w:val="center"/>
          </w:tcPr>
          <w:p w14:paraId="201A770B" w14:textId="77777777" w:rsidR="00C06CB8" w:rsidRPr="008F6D5E" w:rsidRDefault="00C06CB8" w:rsidP="000B5D5E">
            <w:pPr>
              <w:rPr>
                <w:sz w:val="20"/>
                <w:szCs w:val="20"/>
              </w:rPr>
            </w:pPr>
            <w:r w:rsidRPr="008F6D5E">
              <w:rPr>
                <w:sz w:val="20"/>
                <w:szCs w:val="20"/>
              </w:rPr>
              <w:t xml:space="preserve">Carpineta </w:t>
            </w:r>
          </w:p>
        </w:tc>
        <w:tc>
          <w:tcPr>
            <w:tcW w:w="567" w:type="dxa"/>
            <w:vAlign w:val="center"/>
          </w:tcPr>
          <w:p w14:paraId="3255B07F" w14:textId="77777777" w:rsidR="00C06CB8" w:rsidRPr="008F6D5E" w:rsidRDefault="00C06CB8" w:rsidP="000B5D5E">
            <w:pPr>
              <w:jc w:val="center"/>
              <w:rPr>
                <w:sz w:val="20"/>
                <w:szCs w:val="20"/>
              </w:rPr>
            </w:pPr>
            <w:r w:rsidRPr="008F6D5E">
              <w:rPr>
                <w:sz w:val="20"/>
                <w:szCs w:val="20"/>
              </w:rPr>
              <w:t>17</w:t>
            </w:r>
          </w:p>
        </w:tc>
        <w:tc>
          <w:tcPr>
            <w:tcW w:w="992" w:type="dxa"/>
            <w:vAlign w:val="center"/>
          </w:tcPr>
          <w:p w14:paraId="1C60C743" w14:textId="77777777" w:rsidR="00C06CB8" w:rsidRPr="008F6D5E" w:rsidRDefault="00C06CB8" w:rsidP="000B5D5E">
            <w:pPr>
              <w:jc w:val="center"/>
              <w:rPr>
                <w:sz w:val="20"/>
                <w:szCs w:val="20"/>
              </w:rPr>
            </w:pPr>
            <w:r w:rsidRPr="008F6D5E">
              <w:rPr>
                <w:sz w:val="20"/>
                <w:szCs w:val="20"/>
              </w:rPr>
              <w:t>1</w:t>
            </w:r>
          </w:p>
        </w:tc>
        <w:tc>
          <w:tcPr>
            <w:tcW w:w="1134" w:type="dxa"/>
            <w:vAlign w:val="center"/>
          </w:tcPr>
          <w:p w14:paraId="47C927FC" w14:textId="77777777" w:rsidR="00C06CB8" w:rsidRPr="008F6D5E" w:rsidRDefault="00C06CB8" w:rsidP="000B5D5E">
            <w:pPr>
              <w:pStyle w:val="Nessunaspaziatura"/>
              <w:jc w:val="center"/>
              <w:rPr>
                <w:sz w:val="20"/>
                <w:szCs w:val="20"/>
              </w:rPr>
            </w:pPr>
            <w:r w:rsidRPr="008F6D5E">
              <w:rPr>
                <w:sz w:val="20"/>
                <w:szCs w:val="20"/>
              </w:rPr>
              <w:t>2.8</w:t>
            </w:r>
            <w:r>
              <w:rPr>
                <w:sz w:val="20"/>
                <w:szCs w:val="20"/>
              </w:rPr>
              <w:t>60</w:t>
            </w:r>
          </w:p>
        </w:tc>
        <w:tc>
          <w:tcPr>
            <w:tcW w:w="992" w:type="dxa"/>
            <w:vAlign w:val="center"/>
          </w:tcPr>
          <w:p w14:paraId="0B0FD5CD" w14:textId="77777777" w:rsidR="00C06CB8" w:rsidRPr="00A0389A" w:rsidRDefault="00C06CB8" w:rsidP="00C06CB8">
            <w:pPr>
              <w:jc w:val="center"/>
              <w:rPr>
                <w:sz w:val="20"/>
                <w:szCs w:val="20"/>
              </w:rPr>
            </w:pPr>
            <w:r>
              <w:rPr>
                <w:sz w:val="20"/>
                <w:szCs w:val="20"/>
              </w:rPr>
              <w:t>1</w:t>
            </w:r>
          </w:p>
        </w:tc>
        <w:tc>
          <w:tcPr>
            <w:tcW w:w="3969" w:type="dxa"/>
            <w:vAlign w:val="center"/>
          </w:tcPr>
          <w:p w14:paraId="7989D87C" w14:textId="77777777" w:rsidR="00C06CB8" w:rsidRPr="00A0389A" w:rsidRDefault="00C06CB8" w:rsidP="000B5D5E">
            <w:pPr>
              <w:jc w:val="center"/>
              <w:rPr>
                <w:sz w:val="20"/>
                <w:szCs w:val="20"/>
              </w:rPr>
            </w:pPr>
            <w:r>
              <w:rPr>
                <w:rFonts w:ascii="Tahoma" w:hAnsi="Tahoma" w:cs="Tahoma"/>
                <w:sz w:val="16"/>
                <w:szCs w:val="16"/>
              </w:rPr>
              <w:t>Manutenzione di viale tagliafuoco attivo verde</w:t>
            </w:r>
          </w:p>
          <w:p w14:paraId="38430409" w14:textId="77777777" w:rsidR="00C06CB8" w:rsidRPr="00A0389A" w:rsidRDefault="00C06CB8" w:rsidP="000B5D5E">
            <w:pPr>
              <w:jc w:val="center"/>
              <w:rPr>
                <w:sz w:val="20"/>
                <w:szCs w:val="20"/>
              </w:rPr>
            </w:pPr>
          </w:p>
        </w:tc>
      </w:tr>
      <w:tr w:rsidR="00C06CB8" w14:paraId="740AEEA1" w14:textId="77777777" w:rsidTr="00C06CB8">
        <w:tc>
          <w:tcPr>
            <w:tcW w:w="675" w:type="dxa"/>
            <w:vAlign w:val="center"/>
          </w:tcPr>
          <w:p w14:paraId="2A2D5393" w14:textId="77777777" w:rsidR="00C06CB8" w:rsidRDefault="00C06CB8" w:rsidP="000B5D5E">
            <w:pPr>
              <w:rPr>
                <w:sz w:val="20"/>
                <w:szCs w:val="20"/>
              </w:rPr>
            </w:pPr>
            <w:r>
              <w:rPr>
                <w:sz w:val="20"/>
                <w:szCs w:val="20"/>
              </w:rPr>
              <w:t>1.1.2</w:t>
            </w:r>
          </w:p>
        </w:tc>
        <w:tc>
          <w:tcPr>
            <w:tcW w:w="1560" w:type="dxa"/>
            <w:vAlign w:val="center"/>
          </w:tcPr>
          <w:p w14:paraId="27EBF510" w14:textId="77777777" w:rsidR="00C06CB8" w:rsidRPr="008F6D5E" w:rsidRDefault="00C06CB8" w:rsidP="000B5D5E">
            <w:pPr>
              <w:rPr>
                <w:sz w:val="20"/>
                <w:szCs w:val="20"/>
              </w:rPr>
            </w:pPr>
            <w:proofErr w:type="spellStart"/>
            <w:r w:rsidRPr="008F6D5E">
              <w:rPr>
                <w:sz w:val="20"/>
                <w:szCs w:val="20"/>
              </w:rPr>
              <w:t>Stancagnano</w:t>
            </w:r>
            <w:proofErr w:type="spellEnd"/>
          </w:p>
        </w:tc>
        <w:tc>
          <w:tcPr>
            <w:tcW w:w="567" w:type="dxa"/>
            <w:vAlign w:val="center"/>
          </w:tcPr>
          <w:p w14:paraId="2225254E" w14:textId="77777777" w:rsidR="00C06CB8" w:rsidRPr="008F6D5E" w:rsidRDefault="00C06CB8" w:rsidP="000B5D5E">
            <w:pPr>
              <w:pStyle w:val="Nessunaspaziatura"/>
              <w:jc w:val="center"/>
              <w:rPr>
                <w:sz w:val="20"/>
                <w:szCs w:val="20"/>
              </w:rPr>
            </w:pPr>
            <w:r w:rsidRPr="008F6D5E">
              <w:rPr>
                <w:sz w:val="20"/>
                <w:szCs w:val="20"/>
              </w:rPr>
              <w:t>8</w:t>
            </w:r>
          </w:p>
        </w:tc>
        <w:tc>
          <w:tcPr>
            <w:tcW w:w="992" w:type="dxa"/>
            <w:vAlign w:val="center"/>
          </w:tcPr>
          <w:p w14:paraId="0614E78C" w14:textId="77777777" w:rsidR="00C06CB8" w:rsidRPr="008F6D5E" w:rsidRDefault="00C06CB8" w:rsidP="000B5D5E">
            <w:pPr>
              <w:pStyle w:val="Nessunaspaziatura"/>
              <w:jc w:val="center"/>
              <w:rPr>
                <w:sz w:val="20"/>
                <w:szCs w:val="20"/>
              </w:rPr>
            </w:pPr>
            <w:r w:rsidRPr="008F6D5E">
              <w:rPr>
                <w:sz w:val="20"/>
                <w:szCs w:val="20"/>
              </w:rPr>
              <w:t>1</w:t>
            </w:r>
          </w:p>
        </w:tc>
        <w:tc>
          <w:tcPr>
            <w:tcW w:w="1134" w:type="dxa"/>
            <w:vAlign w:val="center"/>
          </w:tcPr>
          <w:p w14:paraId="6B03A0E7" w14:textId="77777777" w:rsidR="00C06CB8" w:rsidRPr="008F6D5E" w:rsidRDefault="00C06CB8" w:rsidP="000B5D5E">
            <w:pPr>
              <w:pStyle w:val="Nessunaspaziatura"/>
              <w:jc w:val="center"/>
              <w:rPr>
                <w:sz w:val="20"/>
                <w:szCs w:val="20"/>
              </w:rPr>
            </w:pPr>
            <w:r w:rsidRPr="008F6D5E">
              <w:rPr>
                <w:sz w:val="20"/>
                <w:szCs w:val="20"/>
              </w:rPr>
              <w:t>2.000</w:t>
            </w:r>
          </w:p>
        </w:tc>
        <w:tc>
          <w:tcPr>
            <w:tcW w:w="992" w:type="dxa"/>
          </w:tcPr>
          <w:p w14:paraId="05409CDB" w14:textId="77777777" w:rsidR="00C06CB8" w:rsidRDefault="00C06CB8" w:rsidP="00C06CB8">
            <w:pPr>
              <w:jc w:val="center"/>
            </w:pPr>
            <w:r>
              <w:t>1</w:t>
            </w:r>
          </w:p>
        </w:tc>
        <w:tc>
          <w:tcPr>
            <w:tcW w:w="3969" w:type="dxa"/>
          </w:tcPr>
          <w:p w14:paraId="1ACE366F" w14:textId="77777777" w:rsidR="00C06CB8" w:rsidRDefault="00C06CB8" w:rsidP="000B5D5E">
            <w:r w:rsidRPr="0099426D">
              <w:t>Manutenzione di viale tagliafuoco attivo verde</w:t>
            </w:r>
          </w:p>
        </w:tc>
      </w:tr>
      <w:tr w:rsidR="00C06CB8" w14:paraId="296558C1" w14:textId="77777777" w:rsidTr="00C06CB8">
        <w:tc>
          <w:tcPr>
            <w:tcW w:w="675" w:type="dxa"/>
            <w:vAlign w:val="center"/>
          </w:tcPr>
          <w:p w14:paraId="62717A11" w14:textId="77777777" w:rsidR="00C06CB8" w:rsidRDefault="00C06CB8" w:rsidP="000B5D5E">
            <w:pPr>
              <w:rPr>
                <w:sz w:val="20"/>
                <w:szCs w:val="20"/>
              </w:rPr>
            </w:pPr>
            <w:r>
              <w:rPr>
                <w:sz w:val="20"/>
                <w:szCs w:val="20"/>
              </w:rPr>
              <w:t>1.1.3</w:t>
            </w:r>
          </w:p>
        </w:tc>
        <w:tc>
          <w:tcPr>
            <w:tcW w:w="1560" w:type="dxa"/>
          </w:tcPr>
          <w:p w14:paraId="3664C773" w14:textId="77777777" w:rsidR="00C06CB8" w:rsidRPr="008F6D5E" w:rsidRDefault="00C06CB8" w:rsidP="000B5D5E">
            <w:pPr>
              <w:rPr>
                <w:sz w:val="20"/>
                <w:szCs w:val="20"/>
              </w:rPr>
            </w:pPr>
            <w:r w:rsidRPr="008F6D5E">
              <w:rPr>
                <w:sz w:val="20"/>
                <w:szCs w:val="20"/>
              </w:rPr>
              <w:t>Piano Ferraro-Acqua del Faggio</w:t>
            </w:r>
          </w:p>
        </w:tc>
        <w:tc>
          <w:tcPr>
            <w:tcW w:w="567" w:type="dxa"/>
            <w:vAlign w:val="center"/>
          </w:tcPr>
          <w:p w14:paraId="5344687C" w14:textId="77777777" w:rsidR="00C06CB8" w:rsidRPr="008F6D5E" w:rsidRDefault="00C06CB8" w:rsidP="000B5D5E">
            <w:pPr>
              <w:pStyle w:val="Nessunaspaziatura"/>
              <w:jc w:val="center"/>
              <w:rPr>
                <w:sz w:val="20"/>
                <w:szCs w:val="20"/>
              </w:rPr>
            </w:pPr>
            <w:r w:rsidRPr="008F6D5E">
              <w:rPr>
                <w:sz w:val="20"/>
                <w:szCs w:val="20"/>
              </w:rPr>
              <w:t>1</w:t>
            </w:r>
          </w:p>
        </w:tc>
        <w:tc>
          <w:tcPr>
            <w:tcW w:w="992" w:type="dxa"/>
            <w:vAlign w:val="center"/>
          </w:tcPr>
          <w:p w14:paraId="0269317F" w14:textId="77777777" w:rsidR="00C06CB8" w:rsidRPr="008F6D5E" w:rsidRDefault="00C06CB8" w:rsidP="000B5D5E">
            <w:pPr>
              <w:pStyle w:val="Nessunaspaziatura"/>
              <w:jc w:val="center"/>
              <w:rPr>
                <w:sz w:val="20"/>
                <w:szCs w:val="20"/>
              </w:rPr>
            </w:pPr>
            <w:r w:rsidRPr="008F6D5E">
              <w:rPr>
                <w:sz w:val="20"/>
                <w:szCs w:val="20"/>
              </w:rPr>
              <w:t>737</w:t>
            </w:r>
          </w:p>
        </w:tc>
        <w:tc>
          <w:tcPr>
            <w:tcW w:w="1134" w:type="dxa"/>
            <w:vAlign w:val="center"/>
          </w:tcPr>
          <w:p w14:paraId="189C7D73" w14:textId="6A119FFB" w:rsidR="00C06CB8" w:rsidRPr="008F6D5E" w:rsidRDefault="00431B94" w:rsidP="00431B94">
            <w:pPr>
              <w:pStyle w:val="Nessunaspaziatura"/>
              <w:jc w:val="center"/>
              <w:rPr>
                <w:sz w:val="20"/>
                <w:szCs w:val="20"/>
              </w:rPr>
            </w:pPr>
            <w:r>
              <w:rPr>
                <w:sz w:val="20"/>
                <w:szCs w:val="20"/>
              </w:rPr>
              <w:t>320</w:t>
            </w:r>
            <w:r w:rsidR="00C06CB8" w:rsidRPr="008F6D5E">
              <w:rPr>
                <w:sz w:val="20"/>
                <w:szCs w:val="20"/>
              </w:rPr>
              <w:t>0</w:t>
            </w:r>
          </w:p>
        </w:tc>
        <w:tc>
          <w:tcPr>
            <w:tcW w:w="992" w:type="dxa"/>
          </w:tcPr>
          <w:p w14:paraId="468573FB" w14:textId="77777777" w:rsidR="00C06CB8" w:rsidRDefault="00C06CB8" w:rsidP="00C06CB8">
            <w:pPr>
              <w:jc w:val="center"/>
            </w:pPr>
            <w:r>
              <w:t>1</w:t>
            </w:r>
          </w:p>
        </w:tc>
        <w:tc>
          <w:tcPr>
            <w:tcW w:w="3969" w:type="dxa"/>
          </w:tcPr>
          <w:p w14:paraId="08BF2E71" w14:textId="77777777" w:rsidR="00C06CB8" w:rsidRDefault="00C06CB8" w:rsidP="000B5D5E">
            <w:r w:rsidRPr="0099426D">
              <w:t>Manutenzione di viale tagliafuoco attivo verde</w:t>
            </w:r>
          </w:p>
        </w:tc>
      </w:tr>
      <w:tr w:rsidR="00C06CB8" w14:paraId="627F0AB8" w14:textId="77777777" w:rsidTr="00C06CB8">
        <w:tc>
          <w:tcPr>
            <w:tcW w:w="675" w:type="dxa"/>
            <w:vAlign w:val="center"/>
          </w:tcPr>
          <w:p w14:paraId="300AA454" w14:textId="77777777" w:rsidR="00C06CB8" w:rsidRDefault="00C06CB8" w:rsidP="00C06CB8">
            <w:pPr>
              <w:rPr>
                <w:sz w:val="20"/>
                <w:szCs w:val="20"/>
              </w:rPr>
            </w:pPr>
            <w:r>
              <w:rPr>
                <w:sz w:val="20"/>
                <w:szCs w:val="20"/>
              </w:rPr>
              <w:t>1.1.4</w:t>
            </w:r>
          </w:p>
        </w:tc>
        <w:tc>
          <w:tcPr>
            <w:tcW w:w="1560" w:type="dxa"/>
          </w:tcPr>
          <w:p w14:paraId="234EF78B" w14:textId="4B14E626" w:rsidR="00C06CB8" w:rsidRPr="008F6D5E" w:rsidRDefault="00C06CB8" w:rsidP="000B5D5E">
            <w:pPr>
              <w:rPr>
                <w:sz w:val="20"/>
                <w:szCs w:val="20"/>
              </w:rPr>
            </w:pPr>
          </w:p>
        </w:tc>
        <w:tc>
          <w:tcPr>
            <w:tcW w:w="567" w:type="dxa"/>
          </w:tcPr>
          <w:p w14:paraId="277B5ED9" w14:textId="0187A015" w:rsidR="00C06CB8" w:rsidRPr="008F6D5E" w:rsidRDefault="00C06CB8" w:rsidP="000B5D5E">
            <w:pPr>
              <w:pStyle w:val="Nessunaspaziatura"/>
              <w:jc w:val="center"/>
              <w:rPr>
                <w:sz w:val="20"/>
                <w:szCs w:val="20"/>
              </w:rPr>
            </w:pPr>
          </w:p>
        </w:tc>
        <w:tc>
          <w:tcPr>
            <w:tcW w:w="992" w:type="dxa"/>
          </w:tcPr>
          <w:p w14:paraId="42F26C05" w14:textId="4BA7DAF4" w:rsidR="00C06CB8" w:rsidRPr="008F6D5E" w:rsidRDefault="00C06CB8" w:rsidP="000B5D5E">
            <w:pPr>
              <w:pStyle w:val="Nessunaspaziatura"/>
              <w:jc w:val="center"/>
              <w:rPr>
                <w:sz w:val="20"/>
                <w:szCs w:val="20"/>
              </w:rPr>
            </w:pPr>
          </w:p>
        </w:tc>
        <w:tc>
          <w:tcPr>
            <w:tcW w:w="1134" w:type="dxa"/>
          </w:tcPr>
          <w:p w14:paraId="6926D6B4" w14:textId="4683DC51" w:rsidR="00C06CB8" w:rsidRPr="008F6D5E" w:rsidRDefault="00C06CB8" w:rsidP="000B5D5E">
            <w:pPr>
              <w:pStyle w:val="Nessunaspaziatura"/>
              <w:jc w:val="center"/>
              <w:rPr>
                <w:sz w:val="20"/>
                <w:szCs w:val="20"/>
              </w:rPr>
            </w:pPr>
          </w:p>
        </w:tc>
        <w:tc>
          <w:tcPr>
            <w:tcW w:w="992" w:type="dxa"/>
          </w:tcPr>
          <w:p w14:paraId="12079DE5" w14:textId="4DD38436" w:rsidR="00C06CB8" w:rsidRDefault="00C06CB8" w:rsidP="00C06CB8">
            <w:pPr>
              <w:jc w:val="center"/>
            </w:pPr>
          </w:p>
        </w:tc>
        <w:tc>
          <w:tcPr>
            <w:tcW w:w="3969" w:type="dxa"/>
          </w:tcPr>
          <w:p w14:paraId="49412040" w14:textId="5A92D3C8" w:rsidR="00C06CB8" w:rsidRDefault="00C06CB8" w:rsidP="000B5D5E"/>
        </w:tc>
      </w:tr>
    </w:tbl>
    <w:p w14:paraId="3ECB1C05" w14:textId="77777777" w:rsidR="000346BA" w:rsidRDefault="000346BA" w:rsidP="00D96AAC">
      <w:pPr>
        <w:jc w:val="center"/>
      </w:pPr>
    </w:p>
    <w:p w14:paraId="10FECA3B" w14:textId="77777777" w:rsidR="000863DA" w:rsidRDefault="000863DA" w:rsidP="000863DA">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662"/>
        <w:gridCol w:w="2985"/>
        <w:gridCol w:w="2382"/>
        <w:gridCol w:w="3599"/>
      </w:tblGrid>
      <w:tr w:rsidR="000863DA" w14:paraId="72EE42D3" w14:textId="77777777" w:rsidTr="00961B27">
        <w:trPr>
          <w:jc w:val="center"/>
        </w:trPr>
        <w:tc>
          <w:tcPr>
            <w:tcW w:w="662" w:type="dxa"/>
          </w:tcPr>
          <w:p w14:paraId="19A0E7D1" w14:textId="77777777" w:rsidR="000863DA" w:rsidRPr="00D91B5C" w:rsidRDefault="000863DA" w:rsidP="00213275">
            <w:pPr>
              <w:jc w:val="center"/>
            </w:pPr>
            <w:r>
              <w:t>N.</w:t>
            </w:r>
          </w:p>
        </w:tc>
        <w:tc>
          <w:tcPr>
            <w:tcW w:w="3044" w:type="dxa"/>
            <w:vAlign w:val="center"/>
          </w:tcPr>
          <w:p w14:paraId="4CEA011C" w14:textId="77777777" w:rsidR="000863DA" w:rsidRPr="00D91B5C" w:rsidRDefault="000863DA" w:rsidP="00213275">
            <w:pPr>
              <w:jc w:val="center"/>
            </w:pPr>
            <w:r w:rsidRPr="00D91B5C">
              <w:t>AREA PROTETTA</w:t>
            </w:r>
            <w:r>
              <w:t xml:space="preserve"> (</w:t>
            </w:r>
            <w:proofErr w:type="spellStart"/>
            <w:r>
              <w:t>ind</w:t>
            </w:r>
            <w:proofErr w:type="spellEnd"/>
            <w:r>
              <w:t>.)</w:t>
            </w:r>
          </w:p>
        </w:tc>
        <w:tc>
          <w:tcPr>
            <w:tcW w:w="2422" w:type="dxa"/>
            <w:vAlign w:val="center"/>
          </w:tcPr>
          <w:p w14:paraId="48397440" w14:textId="77777777" w:rsidR="000863DA" w:rsidRPr="00D91B5C" w:rsidRDefault="000863DA" w:rsidP="00213275">
            <w:pPr>
              <w:jc w:val="center"/>
            </w:pPr>
            <w:r w:rsidRPr="00D91B5C">
              <w:t xml:space="preserve">PIANO DI GESTIONE </w:t>
            </w:r>
            <w:r>
              <w:t>(</w:t>
            </w:r>
            <w:r w:rsidRPr="00D91B5C">
              <w:t>Rif.</w:t>
            </w:r>
            <w:r>
              <w:t>)</w:t>
            </w:r>
          </w:p>
        </w:tc>
        <w:tc>
          <w:tcPr>
            <w:tcW w:w="3667" w:type="dxa"/>
            <w:vAlign w:val="center"/>
          </w:tcPr>
          <w:p w14:paraId="5F2D965C" w14:textId="77777777" w:rsidR="000863DA" w:rsidRPr="00D91B5C" w:rsidRDefault="000863DA" w:rsidP="00213275">
            <w:pPr>
              <w:jc w:val="center"/>
            </w:pPr>
            <w:r w:rsidRPr="00D91B5C">
              <w:t>Piano Assestamen</w:t>
            </w:r>
            <w:r>
              <w:t>t</w:t>
            </w:r>
            <w:r w:rsidRPr="00D91B5C">
              <w:t xml:space="preserve">o forestale </w:t>
            </w:r>
            <w:r>
              <w:t>(</w:t>
            </w:r>
            <w:r w:rsidRPr="00D91B5C">
              <w:t>Rif</w:t>
            </w:r>
            <w:r>
              <w:t>.)</w:t>
            </w:r>
          </w:p>
        </w:tc>
      </w:tr>
      <w:tr w:rsidR="000863DA" w14:paraId="7C5B6A56" w14:textId="77777777" w:rsidTr="00961B27">
        <w:trPr>
          <w:jc w:val="center"/>
        </w:trPr>
        <w:tc>
          <w:tcPr>
            <w:tcW w:w="662" w:type="dxa"/>
          </w:tcPr>
          <w:p w14:paraId="39869F13" w14:textId="77777777" w:rsidR="000863DA" w:rsidRDefault="000863DA" w:rsidP="00213275">
            <w:pPr>
              <w:jc w:val="center"/>
            </w:pPr>
            <w:r>
              <w:t>1.1.1</w:t>
            </w:r>
          </w:p>
        </w:tc>
        <w:tc>
          <w:tcPr>
            <w:tcW w:w="3044" w:type="dxa"/>
            <w:vAlign w:val="center"/>
          </w:tcPr>
          <w:p w14:paraId="7C9170A5" w14:textId="77777777" w:rsidR="000863DA" w:rsidRPr="00D91B5C" w:rsidRDefault="000863DA" w:rsidP="0028195C">
            <w:pPr>
              <w:jc w:val="center"/>
            </w:pPr>
            <w:r>
              <w:t xml:space="preserve">Art. </w:t>
            </w:r>
            <w:r w:rsidR="0026570A">
              <w:t>142</w:t>
            </w:r>
            <w:r>
              <w:t xml:space="preserve"> </w:t>
            </w:r>
            <w:proofErr w:type="spellStart"/>
            <w:r>
              <w:t>D.Lgs.</w:t>
            </w:r>
            <w:proofErr w:type="spellEnd"/>
            <w:r>
              <w:t xml:space="preserve"> 42/2004  </w:t>
            </w:r>
            <w:r w:rsidR="0026570A">
              <w:t xml:space="preserve">           </w:t>
            </w:r>
            <w:r w:rsidR="0028195C">
              <w:t xml:space="preserve"> </w:t>
            </w:r>
          </w:p>
        </w:tc>
        <w:tc>
          <w:tcPr>
            <w:tcW w:w="2422" w:type="dxa"/>
            <w:vAlign w:val="center"/>
          </w:tcPr>
          <w:p w14:paraId="729B547D" w14:textId="77777777" w:rsidR="000863DA" w:rsidRPr="00D91B5C" w:rsidRDefault="000863DA" w:rsidP="00213275">
            <w:pPr>
              <w:jc w:val="center"/>
            </w:pPr>
            <w:r>
              <w:t xml:space="preserve">NO </w:t>
            </w:r>
          </w:p>
        </w:tc>
        <w:tc>
          <w:tcPr>
            <w:tcW w:w="3667" w:type="dxa"/>
            <w:vAlign w:val="center"/>
          </w:tcPr>
          <w:p w14:paraId="4C0524A3" w14:textId="77777777" w:rsidR="000863DA" w:rsidRPr="00D91B5C" w:rsidRDefault="00961B27" w:rsidP="00213275">
            <w:pPr>
              <w:jc w:val="center"/>
            </w:pPr>
            <w:r>
              <w:t>SI</w:t>
            </w:r>
          </w:p>
        </w:tc>
      </w:tr>
      <w:tr w:rsidR="00C06CB8" w14:paraId="3E6785E6" w14:textId="77777777" w:rsidTr="000B5D5E">
        <w:trPr>
          <w:jc w:val="center"/>
        </w:trPr>
        <w:tc>
          <w:tcPr>
            <w:tcW w:w="662" w:type="dxa"/>
            <w:vAlign w:val="center"/>
          </w:tcPr>
          <w:p w14:paraId="5A0B5F60" w14:textId="77777777" w:rsidR="00C06CB8" w:rsidRDefault="00C06CB8" w:rsidP="000B5D5E">
            <w:pPr>
              <w:rPr>
                <w:sz w:val="20"/>
                <w:szCs w:val="20"/>
              </w:rPr>
            </w:pPr>
            <w:r>
              <w:rPr>
                <w:sz w:val="20"/>
                <w:szCs w:val="20"/>
              </w:rPr>
              <w:t>1.1.2</w:t>
            </w:r>
          </w:p>
        </w:tc>
        <w:tc>
          <w:tcPr>
            <w:tcW w:w="3044" w:type="dxa"/>
            <w:vAlign w:val="center"/>
          </w:tcPr>
          <w:p w14:paraId="0156C2B7" w14:textId="77777777" w:rsidR="00C06CB8" w:rsidRPr="00D91B5C" w:rsidRDefault="00C06CB8" w:rsidP="000B5D5E">
            <w:pPr>
              <w:jc w:val="center"/>
            </w:pPr>
            <w:r>
              <w:t xml:space="preserve">Art. 142 </w:t>
            </w:r>
            <w:proofErr w:type="spellStart"/>
            <w:r>
              <w:t>D.Lgs.</w:t>
            </w:r>
            <w:proofErr w:type="spellEnd"/>
            <w:r>
              <w:t xml:space="preserve"> 42/2004              </w:t>
            </w:r>
          </w:p>
        </w:tc>
        <w:tc>
          <w:tcPr>
            <w:tcW w:w="2422" w:type="dxa"/>
            <w:vAlign w:val="center"/>
          </w:tcPr>
          <w:p w14:paraId="78789BFA" w14:textId="77777777" w:rsidR="00C06CB8" w:rsidRPr="00D91B5C" w:rsidRDefault="00C06CB8" w:rsidP="000B5D5E">
            <w:pPr>
              <w:jc w:val="center"/>
            </w:pPr>
            <w:r>
              <w:t xml:space="preserve">NO </w:t>
            </w:r>
          </w:p>
        </w:tc>
        <w:tc>
          <w:tcPr>
            <w:tcW w:w="3667" w:type="dxa"/>
            <w:vAlign w:val="center"/>
          </w:tcPr>
          <w:p w14:paraId="4604BA2F" w14:textId="77777777" w:rsidR="00C06CB8" w:rsidRPr="00D91B5C" w:rsidRDefault="00C06CB8" w:rsidP="000B5D5E">
            <w:pPr>
              <w:jc w:val="center"/>
            </w:pPr>
            <w:r>
              <w:t>SI</w:t>
            </w:r>
          </w:p>
        </w:tc>
      </w:tr>
      <w:tr w:rsidR="00C06CB8" w14:paraId="6B692900" w14:textId="77777777" w:rsidTr="000B5D5E">
        <w:trPr>
          <w:jc w:val="center"/>
        </w:trPr>
        <w:tc>
          <w:tcPr>
            <w:tcW w:w="662" w:type="dxa"/>
            <w:vAlign w:val="center"/>
          </w:tcPr>
          <w:p w14:paraId="2488A6D1" w14:textId="77777777" w:rsidR="00C06CB8" w:rsidRDefault="00C06CB8" w:rsidP="000B5D5E">
            <w:pPr>
              <w:rPr>
                <w:sz w:val="20"/>
                <w:szCs w:val="20"/>
              </w:rPr>
            </w:pPr>
            <w:r>
              <w:rPr>
                <w:sz w:val="20"/>
                <w:szCs w:val="20"/>
              </w:rPr>
              <w:t>1.1.3</w:t>
            </w:r>
          </w:p>
        </w:tc>
        <w:tc>
          <w:tcPr>
            <w:tcW w:w="3044" w:type="dxa"/>
            <w:vAlign w:val="center"/>
          </w:tcPr>
          <w:p w14:paraId="297466BC" w14:textId="77777777" w:rsidR="00C06CB8" w:rsidRPr="00D91B5C" w:rsidRDefault="00C06CB8" w:rsidP="000B5D5E">
            <w:pPr>
              <w:jc w:val="center"/>
            </w:pPr>
            <w:r>
              <w:t xml:space="preserve">Art. 142 </w:t>
            </w:r>
            <w:proofErr w:type="spellStart"/>
            <w:r>
              <w:t>D.Lgs.</w:t>
            </w:r>
            <w:proofErr w:type="spellEnd"/>
            <w:r>
              <w:t xml:space="preserve"> 42/2004              </w:t>
            </w:r>
          </w:p>
        </w:tc>
        <w:tc>
          <w:tcPr>
            <w:tcW w:w="2422" w:type="dxa"/>
            <w:vAlign w:val="center"/>
          </w:tcPr>
          <w:p w14:paraId="719606B9" w14:textId="77777777" w:rsidR="00C06CB8" w:rsidRPr="00D91B5C" w:rsidRDefault="00C06CB8" w:rsidP="000B5D5E">
            <w:pPr>
              <w:jc w:val="center"/>
            </w:pPr>
            <w:r>
              <w:t xml:space="preserve">NO </w:t>
            </w:r>
          </w:p>
        </w:tc>
        <w:tc>
          <w:tcPr>
            <w:tcW w:w="3667" w:type="dxa"/>
            <w:vAlign w:val="center"/>
          </w:tcPr>
          <w:p w14:paraId="238CCB8A" w14:textId="77777777" w:rsidR="00C06CB8" w:rsidRPr="00D91B5C" w:rsidRDefault="00C06CB8" w:rsidP="000B5D5E">
            <w:pPr>
              <w:jc w:val="center"/>
            </w:pPr>
            <w:r>
              <w:t>SI</w:t>
            </w:r>
          </w:p>
        </w:tc>
      </w:tr>
      <w:tr w:rsidR="00C06CB8" w14:paraId="7AFF9B5A" w14:textId="77777777" w:rsidTr="000B5D5E">
        <w:trPr>
          <w:jc w:val="center"/>
        </w:trPr>
        <w:tc>
          <w:tcPr>
            <w:tcW w:w="662" w:type="dxa"/>
            <w:vAlign w:val="center"/>
          </w:tcPr>
          <w:p w14:paraId="3C56C3DC" w14:textId="77777777" w:rsidR="00C06CB8" w:rsidRDefault="00C06CB8" w:rsidP="000B5D5E">
            <w:pPr>
              <w:rPr>
                <w:sz w:val="20"/>
                <w:szCs w:val="20"/>
              </w:rPr>
            </w:pPr>
            <w:r>
              <w:rPr>
                <w:sz w:val="20"/>
                <w:szCs w:val="20"/>
              </w:rPr>
              <w:t>1.1.4</w:t>
            </w:r>
          </w:p>
        </w:tc>
        <w:tc>
          <w:tcPr>
            <w:tcW w:w="3044" w:type="dxa"/>
            <w:vAlign w:val="center"/>
          </w:tcPr>
          <w:p w14:paraId="67A4A743" w14:textId="77777777" w:rsidR="00C06CB8" w:rsidRPr="00D91B5C" w:rsidRDefault="00C06CB8" w:rsidP="000B5D5E">
            <w:pPr>
              <w:jc w:val="center"/>
            </w:pPr>
            <w:r>
              <w:t xml:space="preserve">Art. 142 </w:t>
            </w:r>
            <w:proofErr w:type="spellStart"/>
            <w:r>
              <w:t>D.Lgs.</w:t>
            </w:r>
            <w:proofErr w:type="spellEnd"/>
            <w:r>
              <w:t xml:space="preserve"> 42/2004              </w:t>
            </w:r>
          </w:p>
        </w:tc>
        <w:tc>
          <w:tcPr>
            <w:tcW w:w="2422" w:type="dxa"/>
            <w:vAlign w:val="center"/>
          </w:tcPr>
          <w:p w14:paraId="32B19519" w14:textId="77777777" w:rsidR="00C06CB8" w:rsidRPr="00D91B5C" w:rsidRDefault="00C06CB8" w:rsidP="000B5D5E">
            <w:pPr>
              <w:jc w:val="center"/>
            </w:pPr>
            <w:r>
              <w:t xml:space="preserve">NO </w:t>
            </w:r>
          </w:p>
        </w:tc>
        <w:tc>
          <w:tcPr>
            <w:tcW w:w="3667" w:type="dxa"/>
            <w:vAlign w:val="center"/>
          </w:tcPr>
          <w:p w14:paraId="61B1BF2A" w14:textId="77777777" w:rsidR="00C06CB8" w:rsidRPr="00D91B5C" w:rsidRDefault="00C06CB8" w:rsidP="000B5D5E">
            <w:pPr>
              <w:jc w:val="center"/>
            </w:pPr>
            <w:r>
              <w:t>SI</w:t>
            </w:r>
          </w:p>
        </w:tc>
      </w:tr>
    </w:tbl>
    <w:p w14:paraId="3AF7B785" w14:textId="77777777" w:rsidR="000863DA" w:rsidRDefault="000863DA" w:rsidP="00D96AAC">
      <w:pPr>
        <w:jc w:val="center"/>
      </w:pPr>
    </w:p>
    <w:tbl>
      <w:tblPr>
        <w:tblStyle w:val="Grigliatabella"/>
        <w:tblW w:w="9628" w:type="dxa"/>
        <w:jc w:val="center"/>
        <w:tblLook w:val="04A0" w:firstRow="1" w:lastRow="0" w:firstColumn="1" w:lastColumn="0" w:noHBand="0" w:noVBand="1"/>
      </w:tblPr>
      <w:tblGrid>
        <w:gridCol w:w="662"/>
        <w:gridCol w:w="2379"/>
        <w:gridCol w:w="2254"/>
        <w:gridCol w:w="4333"/>
      </w:tblGrid>
      <w:tr w:rsidR="0026570A" w14:paraId="04CE61C1" w14:textId="77777777" w:rsidTr="00F85FBF">
        <w:trPr>
          <w:jc w:val="center"/>
        </w:trPr>
        <w:tc>
          <w:tcPr>
            <w:tcW w:w="562" w:type="dxa"/>
          </w:tcPr>
          <w:p w14:paraId="4C482B7A" w14:textId="77777777" w:rsidR="000863DA" w:rsidRPr="00D91B5C" w:rsidRDefault="0026570A" w:rsidP="00213275">
            <w:pPr>
              <w:jc w:val="center"/>
            </w:pPr>
            <w:r>
              <w:t>N</w:t>
            </w:r>
            <w:r w:rsidR="000863DA">
              <w:t>N.</w:t>
            </w:r>
          </w:p>
        </w:tc>
        <w:tc>
          <w:tcPr>
            <w:tcW w:w="2410" w:type="dxa"/>
            <w:vAlign w:val="center"/>
          </w:tcPr>
          <w:p w14:paraId="07B8D013" w14:textId="77777777" w:rsidR="000863DA" w:rsidRPr="00D91B5C" w:rsidRDefault="000863DA" w:rsidP="00213275">
            <w:pPr>
              <w:jc w:val="center"/>
            </w:pPr>
            <w:r>
              <w:t xml:space="preserve"> Altri Vincoli</w:t>
            </w:r>
          </w:p>
        </w:tc>
        <w:tc>
          <w:tcPr>
            <w:tcW w:w="2268" w:type="dxa"/>
            <w:vAlign w:val="center"/>
          </w:tcPr>
          <w:p w14:paraId="581319D4" w14:textId="77777777" w:rsidR="000863DA" w:rsidRPr="00D91B5C" w:rsidRDefault="000863DA" w:rsidP="00213275">
            <w:pPr>
              <w:jc w:val="center"/>
            </w:pPr>
            <w:r>
              <w:t xml:space="preserve">Autorizzazione Preventiva </w:t>
            </w:r>
          </w:p>
        </w:tc>
        <w:tc>
          <w:tcPr>
            <w:tcW w:w="4388" w:type="dxa"/>
            <w:vAlign w:val="center"/>
          </w:tcPr>
          <w:p w14:paraId="6FD2CB4E" w14:textId="77777777" w:rsidR="000863DA" w:rsidRPr="00D91B5C" w:rsidRDefault="000863DA" w:rsidP="00213275">
            <w:pPr>
              <w:jc w:val="center"/>
            </w:pPr>
            <w:r>
              <w:t xml:space="preserve"> </w:t>
            </w:r>
            <w:r w:rsidR="0026570A">
              <w:t>Note</w:t>
            </w:r>
          </w:p>
        </w:tc>
      </w:tr>
      <w:tr w:rsidR="0026570A" w14:paraId="322288CE" w14:textId="77777777" w:rsidTr="00F85FBF">
        <w:trPr>
          <w:jc w:val="center"/>
        </w:trPr>
        <w:tc>
          <w:tcPr>
            <w:tcW w:w="562" w:type="dxa"/>
            <w:vAlign w:val="center"/>
          </w:tcPr>
          <w:p w14:paraId="7C88EAAC" w14:textId="77777777" w:rsidR="00C06CB8" w:rsidRDefault="0026570A" w:rsidP="00961B27">
            <w:pPr>
              <w:jc w:val="center"/>
            </w:pPr>
            <w:r>
              <w:t>1.1.1</w:t>
            </w:r>
          </w:p>
          <w:p w14:paraId="2B9FC637" w14:textId="77777777" w:rsidR="00674975" w:rsidRDefault="006101C1" w:rsidP="00961B27">
            <w:pPr>
              <w:jc w:val="center"/>
            </w:pPr>
            <w:r>
              <w:t>1.1.2</w:t>
            </w:r>
          </w:p>
          <w:p w14:paraId="2B83FE07" w14:textId="77777777" w:rsidR="006101C1" w:rsidRDefault="006101C1" w:rsidP="00961B27">
            <w:pPr>
              <w:jc w:val="center"/>
            </w:pPr>
            <w:r>
              <w:t>1.1.3</w:t>
            </w:r>
          </w:p>
          <w:p w14:paraId="01B5286A" w14:textId="77777777" w:rsidR="006101C1" w:rsidRDefault="006101C1" w:rsidP="00961B27">
            <w:pPr>
              <w:jc w:val="center"/>
            </w:pPr>
            <w:r>
              <w:t>1.1.4</w:t>
            </w:r>
          </w:p>
          <w:p w14:paraId="1DDC2421" w14:textId="77777777" w:rsidR="000863DA" w:rsidRDefault="000863DA" w:rsidP="00674975">
            <w:pPr>
              <w:jc w:val="center"/>
            </w:pPr>
          </w:p>
        </w:tc>
        <w:tc>
          <w:tcPr>
            <w:tcW w:w="2410" w:type="dxa"/>
            <w:vAlign w:val="center"/>
          </w:tcPr>
          <w:p w14:paraId="2162D39E" w14:textId="77777777" w:rsidR="000863DA" w:rsidRPr="00D91B5C" w:rsidRDefault="000863DA" w:rsidP="00213275">
            <w:pPr>
              <w:jc w:val="center"/>
            </w:pPr>
            <w:r>
              <w:t xml:space="preserve">NO  </w:t>
            </w:r>
          </w:p>
        </w:tc>
        <w:tc>
          <w:tcPr>
            <w:tcW w:w="2268" w:type="dxa"/>
            <w:vAlign w:val="center"/>
          </w:tcPr>
          <w:p w14:paraId="675D25C5" w14:textId="77777777" w:rsidR="000863DA" w:rsidRPr="00D91B5C" w:rsidRDefault="000863DA" w:rsidP="00213275">
            <w:pPr>
              <w:jc w:val="center"/>
            </w:pPr>
            <w:r>
              <w:t xml:space="preserve">NO </w:t>
            </w:r>
          </w:p>
        </w:tc>
        <w:tc>
          <w:tcPr>
            <w:tcW w:w="4388" w:type="dxa"/>
            <w:vAlign w:val="center"/>
          </w:tcPr>
          <w:p w14:paraId="7B7EDA71"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w:t>
            </w:r>
          </w:p>
          <w:p w14:paraId="4C8F261F" w14:textId="77777777" w:rsidR="006B0160" w:rsidRDefault="006B0160" w:rsidP="006B0160">
            <w:pPr>
              <w:jc w:val="center"/>
            </w:pPr>
            <w:r>
              <w:t xml:space="preserve">dell’art. 149 </w:t>
            </w:r>
            <w:proofErr w:type="spellStart"/>
            <w:r>
              <w:t>D.Lgs</w:t>
            </w:r>
            <w:proofErr w:type="spellEnd"/>
            <w:r>
              <w:t xml:space="preserve"> 42/2004 </w:t>
            </w:r>
          </w:p>
          <w:p w14:paraId="2AB663E1" w14:textId="77777777" w:rsidR="000863DA" w:rsidRPr="00D91B5C" w:rsidRDefault="006B0160" w:rsidP="006B0160">
            <w:pPr>
              <w:jc w:val="center"/>
            </w:pPr>
            <w:r>
              <w:t xml:space="preserve"> e  art. 6 comma 1,  DPR 380/2001</w:t>
            </w:r>
          </w:p>
        </w:tc>
      </w:tr>
    </w:tbl>
    <w:p w14:paraId="71E7070C" w14:textId="77777777" w:rsidR="007F6A27" w:rsidRDefault="007F6A27" w:rsidP="007F6A27">
      <w:pPr>
        <w:jc w:val="center"/>
      </w:pPr>
    </w:p>
    <w:p w14:paraId="47064AC0" w14:textId="77777777" w:rsidR="004B317D" w:rsidRDefault="004B317D" w:rsidP="004B317D">
      <w:pPr>
        <w:jc w:val="center"/>
      </w:pPr>
      <w:proofErr w:type="gramStart"/>
      <w:r>
        <w:t>INTERVENTO  N</w:t>
      </w:r>
      <w:r>
        <w:rPr>
          <w:b/>
        </w:rPr>
        <w:t>.</w:t>
      </w:r>
      <w:proofErr w:type="gramEnd"/>
      <w:r>
        <w:rPr>
          <w:b/>
        </w:rPr>
        <w:t xml:space="preserve">  2   - Infrastrutture Verdi anche in ambiente Urbano e periurbano</w:t>
      </w:r>
    </w:p>
    <w:tbl>
      <w:tblPr>
        <w:tblStyle w:val="Grigliatabella"/>
        <w:tblW w:w="9889" w:type="dxa"/>
        <w:tblLayout w:type="fixed"/>
        <w:tblLook w:val="04A0" w:firstRow="1" w:lastRow="0" w:firstColumn="1" w:lastColumn="0" w:noHBand="0" w:noVBand="1"/>
      </w:tblPr>
      <w:tblGrid>
        <w:gridCol w:w="675"/>
        <w:gridCol w:w="1701"/>
        <w:gridCol w:w="596"/>
        <w:gridCol w:w="709"/>
        <w:gridCol w:w="1134"/>
        <w:gridCol w:w="963"/>
        <w:gridCol w:w="4111"/>
      </w:tblGrid>
      <w:tr w:rsidR="005E749F" w:rsidRPr="00A0389A" w14:paraId="1D25BACA" w14:textId="77777777" w:rsidTr="00F92F12">
        <w:trPr>
          <w:trHeight w:val="604"/>
        </w:trPr>
        <w:tc>
          <w:tcPr>
            <w:tcW w:w="675" w:type="dxa"/>
          </w:tcPr>
          <w:p w14:paraId="576E7719" w14:textId="77777777" w:rsidR="005E749F" w:rsidRPr="00A0389A" w:rsidRDefault="005E749F">
            <w:pPr>
              <w:rPr>
                <w:sz w:val="20"/>
                <w:szCs w:val="20"/>
              </w:rPr>
            </w:pPr>
            <w:r w:rsidRPr="00A0389A">
              <w:rPr>
                <w:sz w:val="20"/>
                <w:szCs w:val="20"/>
              </w:rPr>
              <w:t>N.</w:t>
            </w:r>
          </w:p>
        </w:tc>
        <w:tc>
          <w:tcPr>
            <w:tcW w:w="1701" w:type="dxa"/>
          </w:tcPr>
          <w:p w14:paraId="43DBE1A2" w14:textId="77777777" w:rsidR="005E749F" w:rsidRPr="00A0389A" w:rsidRDefault="005E749F">
            <w:pPr>
              <w:rPr>
                <w:sz w:val="20"/>
                <w:szCs w:val="20"/>
              </w:rPr>
            </w:pPr>
            <w:r w:rsidRPr="00A0389A">
              <w:rPr>
                <w:sz w:val="20"/>
                <w:szCs w:val="20"/>
              </w:rPr>
              <w:t>LOCALITA’</w:t>
            </w:r>
          </w:p>
        </w:tc>
        <w:tc>
          <w:tcPr>
            <w:tcW w:w="596" w:type="dxa"/>
          </w:tcPr>
          <w:p w14:paraId="656BDEBD" w14:textId="77777777" w:rsidR="005E749F" w:rsidRPr="00A0389A" w:rsidRDefault="005E749F">
            <w:pPr>
              <w:rPr>
                <w:sz w:val="20"/>
                <w:szCs w:val="20"/>
              </w:rPr>
            </w:pPr>
            <w:r w:rsidRPr="00A0389A">
              <w:rPr>
                <w:sz w:val="20"/>
                <w:szCs w:val="20"/>
              </w:rPr>
              <w:t>FG</w:t>
            </w:r>
          </w:p>
        </w:tc>
        <w:tc>
          <w:tcPr>
            <w:tcW w:w="709" w:type="dxa"/>
          </w:tcPr>
          <w:p w14:paraId="764CDF29" w14:textId="77777777" w:rsidR="005E749F" w:rsidRPr="00A0389A" w:rsidRDefault="005E749F">
            <w:pPr>
              <w:rPr>
                <w:sz w:val="20"/>
                <w:szCs w:val="20"/>
              </w:rPr>
            </w:pPr>
            <w:r w:rsidRPr="00A0389A">
              <w:rPr>
                <w:sz w:val="20"/>
                <w:szCs w:val="20"/>
              </w:rPr>
              <w:t>P.LLA</w:t>
            </w:r>
          </w:p>
        </w:tc>
        <w:tc>
          <w:tcPr>
            <w:tcW w:w="1134" w:type="dxa"/>
          </w:tcPr>
          <w:p w14:paraId="7E1A1450" w14:textId="77777777" w:rsidR="005E749F" w:rsidRPr="00A0389A" w:rsidRDefault="005E749F">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963" w:type="dxa"/>
          </w:tcPr>
          <w:p w14:paraId="498A3AF8" w14:textId="77777777" w:rsidR="004B317D" w:rsidRPr="004B317D" w:rsidRDefault="004B317D" w:rsidP="004B317D">
            <w:pPr>
              <w:jc w:val="center"/>
              <w:rPr>
                <w:sz w:val="20"/>
                <w:szCs w:val="20"/>
              </w:rPr>
            </w:pPr>
            <w:r w:rsidRPr="004B317D">
              <w:rPr>
                <w:sz w:val="20"/>
                <w:szCs w:val="20"/>
              </w:rPr>
              <w:t>Missione</w:t>
            </w:r>
          </w:p>
          <w:p w14:paraId="57052A50" w14:textId="77777777" w:rsidR="000056BB" w:rsidRPr="00A0389A" w:rsidRDefault="004B317D" w:rsidP="004B317D">
            <w:pPr>
              <w:jc w:val="center"/>
              <w:rPr>
                <w:sz w:val="20"/>
                <w:szCs w:val="20"/>
              </w:rPr>
            </w:pPr>
            <w:r w:rsidRPr="004B317D">
              <w:rPr>
                <w:sz w:val="20"/>
                <w:szCs w:val="20"/>
              </w:rPr>
              <w:t>(MS)</w:t>
            </w:r>
          </w:p>
        </w:tc>
        <w:tc>
          <w:tcPr>
            <w:tcW w:w="4111" w:type="dxa"/>
          </w:tcPr>
          <w:p w14:paraId="7C352051" w14:textId="77777777" w:rsidR="005E749F" w:rsidRPr="00A0389A" w:rsidRDefault="005E749F">
            <w:pPr>
              <w:rPr>
                <w:sz w:val="20"/>
                <w:szCs w:val="20"/>
              </w:rPr>
            </w:pPr>
            <w:r w:rsidRPr="00A0389A">
              <w:rPr>
                <w:sz w:val="20"/>
                <w:szCs w:val="20"/>
              </w:rPr>
              <w:t>Tipologia Intervento</w:t>
            </w:r>
          </w:p>
        </w:tc>
      </w:tr>
      <w:tr w:rsidR="00F92F12" w:rsidRPr="00A0389A" w14:paraId="63BA6830" w14:textId="77777777" w:rsidTr="00F92F12">
        <w:tc>
          <w:tcPr>
            <w:tcW w:w="675" w:type="dxa"/>
            <w:vAlign w:val="center"/>
          </w:tcPr>
          <w:p w14:paraId="4B7B987F" w14:textId="77777777" w:rsidR="00F92F12" w:rsidRPr="00A0389A" w:rsidRDefault="00F92F12" w:rsidP="006101C1">
            <w:pPr>
              <w:rPr>
                <w:sz w:val="20"/>
                <w:szCs w:val="20"/>
              </w:rPr>
            </w:pPr>
            <w:r>
              <w:rPr>
                <w:sz w:val="20"/>
                <w:szCs w:val="20"/>
              </w:rPr>
              <w:t>2.</w:t>
            </w:r>
            <w:r w:rsidR="006101C1">
              <w:rPr>
                <w:sz w:val="20"/>
                <w:szCs w:val="20"/>
              </w:rPr>
              <w:t>1</w:t>
            </w:r>
            <w:r>
              <w:rPr>
                <w:sz w:val="20"/>
                <w:szCs w:val="20"/>
              </w:rPr>
              <w:t>.1</w:t>
            </w:r>
          </w:p>
        </w:tc>
        <w:tc>
          <w:tcPr>
            <w:tcW w:w="1701" w:type="dxa"/>
            <w:vAlign w:val="center"/>
          </w:tcPr>
          <w:p w14:paraId="1B8C47B6" w14:textId="1EACB9DB" w:rsidR="00F92F12" w:rsidRPr="00A0389A" w:rsidRDefault="00F92F12" w:rsidP="000B5D5E">
            <w:pPr>
              <w:jc w:val="center"/>
              <w:rPr>
                <w:sz w:val="20"/>
                <w:szCs w:val="20"/>
              </w:rPr>
            </w:pPr>
          </w:p>
        </w:tc>
        <w:tc>
          <w:tcPr>
            <w:tcW w:w="596" w:type="dxa"/>
            <w:vAlign w:val="center"/>
          </w:tcPr>
          <w:p w14:paraId="6FA7D6CC" w14:textId="75216F03" w:rsidR="00F92F12" w:rsidRPr="00A0389A" w:rsidRDefault="00F92F12" w:rsidP="000B5D5E">
            <w:pPr>
              <w:rPr>
                <w:sz w:val="20"/>
                <w:szCs w:val="20"/>
              </w:rPr>
            </w:pPr>
          </w:p>
        </w:tc>
        <w:tc>
          <w:tcPr>
            <w:tcW w:w="709" w:type="dxa"/>
            <w:vAlign w:val="center"/>
          </w:tcPr>
          <w:p w14:paraId="14E84D78" w14:textId="77777777" w:rsidR="00F92F12" w:rsidRPr="00A0389A" w:rsidRDefault="00F92F12" w:rsidP="000B5D5E">
            <w:pPr>
              <w:jc w:val="center"/>
              <w:rPr>
                <w:sz w:val="20"/>
                <w:szCs w:val="20"/>
              </w:rPr>
            </w:pPr>
          </w:p>
        </w:tc>
        <w:tc>
          <w:tcPr>
            <w:tcW w:w="1134" w:type="dxa"/>
            <w:vAlign w:val="center"/>
          </w:tcPr>
          <w:p w14:paraId="2EF0A3BA" w14:textId="59B0F7DB" w:rsidR="00F92F12" w:rsidRPr="00A0389A" w:rsidRDefault="00F92F12" w:rsidP="00A27C19">
            <w:pPr>
              <w:rPr>
                <w:sz w:val="20"/>
                <w:szCs w:val="20"/>
              </w:rPr>
            </w:pPr>
          </w:p>
        </w:tc>
        <w:tc>
          <w:tcPr>
            <w:tcW w:w="963" w:type="dxa"/>
            <w:vAlign w:val="center"/>
          </w:tcPr>
          <w:p w14:paraId="60C5D3B6" w14:textId="1330FEF0" w:rsidR="00F92F12" w:rsidRPr="00A0389A" w:rsidRDefault="00F92F12" w:rsidP="000B5D5E">
            <w:pPr>
              <w:jc w:val="center"/>
              <w:rPr>
                <w:sz w:val="20"/>
                <w:szCs w:val="20"/>
              </w:rPr>
            </w:pPr>
          </w:p>
        </w:tc>
        <w:tc>
          <w:tcPr>
            <w:tcW w:w="4111" w:type="dxa"/>
            <w:vAlign w:val="center"/>
          </w:tcPr>
          <w:p w14:paraId="2057CF5A" w14:textId="72F74578" w:rsidR="00F92F12" w:rsidRPr="00A0389A" w:rsidRDefault="00F92F12" w:rsidP="000B5D5E">
            <w:pPr>
              <w:rPr>
                <w:sz w:val="20"/>
                <w:szCs w:val="20"/>
              </w:rPr>
            </w:pPr>
          </w:p>
        </w:tc>
      </w:tr>
      <w:tr w:rsidR="00F92F12" w:rsidRPr="00A0389A" w14:paraId="1BEECDBF" w14:textId="77777777" w:rsidTr="00F92F12">
        <w:tc>
          <w:tcPr>
            <w:tcW w:w="675" w:type="dxa"/>
            <w:vAlign w:val="center"/>
          </w:tcPr>
          <w:p w14:paraId="013BF7FF" w14:textId="77777777" w:rsidR="00F92F12" w:rsidRDefault="00F92F12" w:rsidP="006101C1">
            <w:pPr>
              <w:rPr>
                <w:sz w:val="20"/>
                <w:szCs w:val="20"/>
              </w:rPr>
            </w:pPr>
            <w:r>
              <w:rPr>
                <w:sz w:val="20"/>
                <w:szCs w:val="20"/>
              </w:rPr>
              <w:t>2.</w:t>
            </w:r>
            <w:r w:rsidR="006101C1">
              <w:rPr>
                <w:sz w:val="20"/>
                <w:szCs w:val="20"/>
              </w:rPr>
              <w:t>1</w:t>
            </w:r>
            <w:r>
              <w:rPr>
                <w:sz w:val="20"/>
                <w:szCs w:val="20"/>
              </w:rPr>
              <w:t>.2</w:t>
            </w:r>
          </w:p>
        </w:tc>
        <w:tc>
          <w:tcPr>
            <w:tcW w:w="1701" w:type="dxa"/>
            <w:vAlign w:val="center"/>
          </w:tcPr>
          <w:p w14:paraId="74A59D18" w14:textId="5D0B07E0" w:rsidR="00F92F12" w:rsidRPr="00D748C3" w:rsidRDefault="00F92F12" w:rsidP="000B5D5E">
            <w:pPr>
              <w:jc w:val="center"/>
              <w:rPr>
                <w:sz w:val="20"/>
                <w:szCs w:val="20"/>
              </w:rPr>
            </w:pPr>
          </w:p>
        </w:tc>
        <w:tc>
          <w:tcPr>
            <w:tcW w:w="596" w:type="dxa"/>
            <w:vAlign w:val="center"/>
          </w:tcPr>
          <w:p w14:paraId="1088890D" w14:textId="77777777" w:rsidR="00F92F12" w:rsidRDefault="00F92F12" w:rsidP="000B5D5E">
            <w:pPr>
              <w:rPr>
                <w:sz w:val="20"/>
                <w:szCs w:val="20"/>
              </w:rPr>
            </w:pPr>
          </w:p>
        </w:tc>
        <w:tc>
          <w:tcPr>
            <w:tcW w:w="709" w:type="dxa"/>
            <w:vAlign w:val="center"/>
          </w:tcPr>
          <w:p w14:paraId="60FE62F4" w14:textId="77777777" w:rsidR="00F92F12" w:rsidRPr="00A0389A" w:rsidRDefault="00F92F12" w:rsidP="000B5D5E">
            <w:pPr>
              <w:jc w:val="center"/>
              <w:rPr>
                <w:sz w:val="20"/>
                <w:szCs w:val="20"/>
              </w:rPr>
            </w:pPr>
          </w:p>
        </w:tc>
        <w:tc>
          <w:tcPr>
            <w:tcW w:w="1134" w:type="dxa"/>
            <w:vAlign w:val="center"/>
          </w:tcPr>
          <w:p w14:paraId="1A27236D" w14:textId="29131B4C" w:rsidR="00F92F12" w:rsidRDefault="00F92F12" w:rsidP="00A27C19">
            <w:pPr>
              <w:rPr>
                <w:sz w:val="20"/>
                <w:szCs w:val="20"/>
              </w:rPr>
            </w:pPr>
          </w:p>
        </w:tc>
        <w:tc>
          <w:tcPr>
            <w:tcW w:w="963" w:type="dxa"/>
            <w:vAlign w:val="center"/>
          </w:tcPr>
          <w:p w14:paraId="6A86DEF1" w14:textId="6130D2C8" w:rsidR="00F92F12" w:rsidRDefault="00F92F12" w:rsidP="000B5D5E">
            <w:pPr>
              <w:jc w:val="center"/>
              <w:rPr>
                <w:sz w:val="20"/>
                <w:szCs w:val="20"/>
              </w:rPr>
            </w:pPr>
          </w:p>
        </w:tc>
        <w:tc>
          <w:tcPr>
            <w:tcW w:w="4111" w:type="dxa"/>
            <w:vAlign w:val="center"/>
          </w:tcPr>
          <w:p w14:paraId="5323B54B" w14:textId="6362D276" w:rsidR="00F92F12" w:rsidRDefault="00F92F12" w:rsidP="000B5D5E">
            <w:pPr>
              <w:rPr>
                <w:sz w:val="20"/>
                <w:szCs w:val="20"/>
              </w:rPr>
            </w:pPr>
          </w:p>
        </w:tc>
      </w:tr>
      <w:tr w:rsidR="00F92F12" w:rsidRPr="00A0389A" w14:paraId="0D00ADE4" w14:textId="77777777" w:rsidTr="00F92F12">
        <w:tc>
          <w:tcPr>
            <w:tcW w:w="675" w:type="dxa"/>
            <w:vAlign w:val="center"/>
          </w:tcPr>
          <w:p w14:paraId="3357E783" w14:textId="77777777" w:rsidR="00F92F12" w:rsidRDefault="00F92F12" w:rsidP="006101C1">
            <w:pPr>
              <w:rPr>
                <w:sz w:val="20"/>
                <w:szCs w:val="20"/>
              </w:rPr>
            </w:pPr>
            <w:r>
              <w:rPr>
                <w:sz w:val="20"/>
                <w:szCs w:val="20"/>
              </w:rPr>
              <w:t>2.</w:t>
            </w:r>
            <w:r w:rsidR="006101C1">
              <w:rPr>
                <w:sz w:val="20"/>
                <w:szCs w:val="20"/>
              </w:rPr>
              <w:t>1</w:t>
            </w:r>
            <w:r>
              <w:rPr>
                <w:sz w:val="20"/>
                <w:szCs w:val="20"/>
              </w:rPr>
              <w:t>.3</w:t>
            </w:r>
          </w:p>
        </w:tc>
        <w:tc>
          <w:tcPr>
            <w:tcW w:w="1701" w:type="dxa"/>
            <w:vAlign w:val="center"/>
          </w:tcPr>
          <w:p w14:paraId="55A7680C" w14:textId="03E86C14" w:rsidR="00F92F12" w:rsidRPr="00D748C3" w:rsidRDefault="00F92F12" w:rsidP="000B5D5E">
            <w:pPr>
              <w:jc w:val="center"/>
              <w:rPr>
                <w:sz w:val="20"/>
                <w:szCs w:val="20"/>
              </w:rPr>
            </w:pPr>
          </w:p>
        </w:tc>
        <w:tc>
          <w:tcPr>
            <w:tcW w:w="596" w:type="dxa"/>
            <w:vAlign w:val="center"/>
          </w:tcPr>
          <w:p w14:paraId="124F79BE" w14:textId="77777777" w:rsidR="00F92F12" w:rsidRDefault="00F92F12" w:rsidP="000B5D5E">
            <w:pPr>
              <w:rPr>
                <w:sz w:val="20"/>
                <w:szCs w:val="20"/>
              </w:rPr>
            </w:pPr>
          </w:p>
        </w:tc>
        <w:tc>
          <w:tcPr>
            <w:tcW w:w="709" w:type="dxa"/>
            <w:vAlign w:val="center"/>
          </w:tcPr>
          <w:p w14:paraId="0DFE1849" w14:textId="77777777" w:rsidR="00F92F12" w:rsidRPr="00A0389A" w:rsidRDefault="00F92F12" w:rsidP="000B5D5E">
            <w:pPr>
              <w:jc w:val="center"/>
              <w:rPr>
                <w:sz w:val="20"/>
                <w:szCs w:val="20"/>
              </w:rPr>
            </w:pPr>
          </w:p>
        </w:tc>
        <w:tc>
          <w:tcPr>
            <w:tcW w:w="1134" w:type="dxa"/>
            <w:vAlign w:val="center"/>
          </w:tcPr>
          <w:p w14:paraId="67F66D14" w14:textId="26B8357B" w:rsidR="00F92F12" w:rsidRDefault="00F92F12" w:rsidP="000B5D5E">
            <w:pPr>
              <w:rPr>
                <w:sz w:val="20"/>
                <w:szCs w:val="20"/>
              </w:rPr>
            </w:pPr>
          </w:p>
        </w:tc>
        <w:tc>
          <w:tcPr>
            <w:tcW w:w="963" w:type="dxa"/>
            <w:vAlign w:val="center"/>
          </w:tcPr>
          <w:p w14:paraId="73C379D2" w14:textId="4DB7FED6" w:rsidR="00F92F12" w:rsidRDefault="00F92F12" w:rsidP="000B5D5E">
            <w:pPr>
              <w:jc w:val="center"/>
              <w:rPr>
                <w:sz w:val="20"/>
                <w:szCs w:val="20"/>
              </w:rPr>
            </w:pPr>
          </w:p>
        </w:tc>
        <w:tc>
          <w:tcPr>
            <w:tcW w:w="4111" w:type="dxa"/>
            <w:vAlign w:val="center"/>
          </w:tcPr>
          <w:p w14:paraId="2D255A29" w14:textId="0B3A1157" w:rsidR="00F92F12" w:rsidRDefault="00F92F12" w:rsidP="000B5D5E">
            <w:pPr>
              <w:rPr>
                <w:sz w:val="20"/>
                <w:szCs w:val="20"/>
              </w:rPr>
            </w:pPr>
          </w:p>
        </w:tc>
      </w:tr>
      <w:tr w:rsidR="00F92F12" w:rsidRPr="00A0389A" w14:paraId="19ECA6B7" w14:textId="77777777" w:rsidTr="00F92F12">
        <w:tc>
          <w:tcPr>
            <w:tcW w:w="675" w:type="dxa"/>
            <w:vAlign w:val="center"/>
          </w:tcPr>
          <w:p w14:paraId="6E1BB2E1" w14:textId="77777777" w:rsidR="00F92F12" w:rsidRDefault="00F92F12" w:rsidP="006101C1">
            <w:pPr>
              <w:rPr>
                <w:sz w:val="20"/>
                <w:szCs w:val="20"/>
              </w:rPr>
            </w:pPr>
            <w:r>
              <w:rPr>
                <w:sz w:val="20"/>
                <w:szCs w:val="20"/>
              </w:rPr>
              <w:t>2.</w:t>
            </w:r>
            <w:r w:rsidR="006101C1">
              <w:rPr>
                <w:sz w:val="20"/>
                <w:szCs w:val="20"/>
              </w:rPr>
              <w:t>1</w:t>
            </w:r>
            <w:r>
              <w:rPr>
                <w:sz w:val="20"/>
                <w:szCs w:val="20"/>
              </w:rPr>
              <w:t>.4</w:t>
            </w:r>
          </w:p>
        </w:tc>
        <w:tc>
          <w:tcPr>
            <w:tcW w:w="1701" w:type="dxa"/>
            <w:vAlign w:val="center"/>
          </w:tcPr>
          <w:p w14:paraId="1EE3A7A5" w14:textId="450859A1" w:rsidR="00F92F12" w:rsidRPr="00D748C3" w:rsidRDefault="00F92F12" w:rsidP="000B5D5E">
            <w:pPr>
              <w:jc w:val="center"/>
              <w:rPr>
                <w:sz w:val="20"/>
                <w:szCs w:val="20"/>
              </w:rPr>
            </w:pPr>
          </w:p>
        </w:tc>
        <w:tc>
          <w:tcPr>
            <w:tcW w:w="596" w:type="dxa"/>
            <w:vAlign w:val="center"/>
          </w:tcPr>
          <w:p w14:paraId="1EA32409" w14:textId="1AB8F7D5" w:rsidR="00F92F12" w:rsidRDefault="00F92F12" w:rsidP="000B5D5E">
            <w:pPr>
              <w:rPr>
                <w:sz w:val="20"/>
                <w:szCs w:val="20"/>
              </w:rPr>
            </w:pPr>
          </w:p>
        </w:tc>
        <w:tc>
          <w:tcPr>
            <w:tcW w:w="709" w:type="dxa"/>
            <w:vAlign w:val="center"/>
          </w:tcPr>
          <w:p w14:paraId="73AA1E7F" w14:textId="3756DF15" w:rsidR="00F92F12" w:rsidRPr="00A0389A" w:rsidRDefault="00F92F12" w:rsidP="000B5D5E">
            <w:pPr>
              <w:jc w:val="center"/>
              <w:rPr>
                <w:sz w:val="20"/>
                <w:szCs w:val="20"/>
              </w:rPr>
            </w:pPr>
          </w:p>
        </w:tc>
        <w:tc>
          <w:tcPr>
            <w:tcW w:w="1134" w:type="dxa"/>
            <w:vAlign w:val="center"/>
          </w:tcPr>
          <w:p w14:paraId="6060D4F0" w14:textId="26737B88" w:rsidR="00F92F12" w:rsidRDefault="00F92F12" w:rsidP="00A27C19">
            <w:pPr>
              <w:rPr>
                <w:sz w:val="20"/>
                <w:szCs w:val="20"/>
              </w:rPr>
            </w:pPr>
          </w:p>
        </w:tc>
        <w:tc>
          <w:tcPr>
            <w:tcW w:w="963" w:type="dxa"/>
            <w:vAlign w:val="center"/>
          </w:tcPr>
          <w:p w14:paraId="7DD5DD1E" w14:textId="03D1E60F" w:rsidR="00F92F12" w:rsidRDefault="00F92F12" w:rsidP="000B5D5E">
            <w:pPr>
              <w:jc w:val="center"/>
              <w:rPr>
                <w:sz w:val="20"/>
                <w:szCs w:val="20"/>
              </w:rPr>
            </w:pPr>
          </w:p>
        </w:tc>
        <w:tc>
          <w:tcPr>
            <w:tcW w:w="4111" w:type="dxa"/>
            <w:vAlign w:val="center"/>
          </w:tcPr>
          <w:p w14:paraId="1090B140" w14:textId="0686FE2E" w:rsidR="00F92F12" w:rsidRDefault="00F92F12" w:rsidP="000B5D5E">
            <w:pPr>
              <w:rPr>
                <w:sz w:val="20"/>
                <w:szCs w:val="20"/>
              </w:rPr>
            </w:pPr>
          </w:p>
        </w:tc>
      </w:tr>
      <w:tr w:rsidR="00166811" w:rsidRPr="00A0389A" w14:paraId="49A56583" w14:textId="77777777" w:rsidTr="00F92F12">
        <w:tc>
          <w:tcPr>
            <w:tcW w:w="675" w:type="dxa"/>
            <w:vAlign w:val="center"/>
          </w:tcPr>
          <w:p w14:paraId="06DFA145" w14:textId="6BFA24AA" w:rsidR="00166811" w:rsidRDefault="00166811" w:rsidP="006101C1">
            <w:pPr>
              <w:rPr>
                <w:sz w:val="20"/>
                <w:szCs w:val="20"/>
              </w:rPr>
            </w:pPr>
            <w:r>
              <w:rPr>
                <w:sz w:val="20"/>
                <w:szCs w:val="20"/>
              </w:rPr>
              <w:t>2.1.5</w:t>
            </w:r>
          </w:p>
        </w:tc>
        <w:tc>
          <w:tcPr>
            <w:tcW w:w="1701" w:type="dxa"/>
            <w:vAlign w:val="center"/>
          </w:tcPr>
          <w:p w14:paraId="4C3A7842" w14:textId="7F26246A" w:rsidR="00166811" w:rsidRPr="00DD525F" w:rsidRDefault="00166811" w:rsidP="000B5D5E">
            <w:pPr>
              <w:jc w:val="center"/>
              <w:rPr>
                <w:sz w:val="20"/>
                <w:szCs w:val="20"/>
              </w:rPr>
            </w:pPr>
          </w:p>
        </w:tc>
        <w:tc>
          <w:tcPr>
            <w:tcW w:w="596" w:type="dxa"/>
            <w:vAlign w:val="center"/>
          </w:tcPr>
          <w:p w14:paraId="7A244B8C" w14:textId="77777777" w:rsidR="00166811" w:rsidRDefault="00166811" w:rsidP="000B5D5E">
            <w:pPr>
              <w:rPr>
                <w:sz w:val="20"/>
                <w:szCs w:val="20"/>
              </w:rPr>
            </w:pPr>
          </w:p>
        </w:tc>
        <w:tc>
          <w:tcPr>
            <w:tcW w:w="709" w:type="dxa"/>
            <w:vAlign w:val="center"/>
          </w:tcPr>
          <w:p w14:paraId="5D733650" w14:textId="77777777" w:rsidR="00166811" w:rsidRDefault="00166811" w:rsidP="000B5D5E">
            <w:pPr>
              <w:jc w:val="center"/>
              <w:rPr>
                <w:sz w:val="20"/>
                <w:szCs w:val="20"/>
              </w:rPr>
            </w:pPr>
          </w:p>
        </w:tc>
        <w:tc>
          <w:tcPr>
            <w:tcW w:w="1134" w:type="dxa"/>
            <w:vAlign w:val="center"/>
          </w:tcPr>
          <w:p w14:paraId="27F79007" w14:textId="3A4B8B27" w:rsidR="00166811" w:rsidRDefault="00166811" w:rsidP="00A27C19">
            <w:pPr>
              <w:rPr>
                <w:sz w:val="20"/>
                <w:szCs w:val="20"/>
              </w:rPr>
            </w:pPr>
          </w:p>
        </w:tc>
        <w:tc>
          <w:tcPr>
            <w:tcW w:w="963" w:type="dxa"/>
            <w:vAlign w:val="center"/>
          </w:tcPr>
          <w:p w14:paraId="5F5D24C6" w14:textId="77777777" w:rsidR="00166811" w:rsidRDefault="00166811" w:rsidP="000B5D5E">
            <w:pPr>
              <w:jc w:val="center"/>
              <w:rPr>
                <w:sz w:val="20"/>
                <w:szCs w:val="20"/>
              </w:rPr>
            </w:pPr>
          </w:p>
        </w:tc>
        <w:tc>
          <w:tcPr>
            <w:tcW w:w="4111" w:type="dxa"/>
            <w:vAlign w:val="center"/>
          </w:tcPr>
          <w:p w14:paraId="13589DAB" w14:textId="6C63589E" w:rsidR="00166811" w:rsidRPr="00DD525F" w:rsidRDefault="00166811" w:rsidP="000B5D5E">
            <w:pPr>
              <w:rPr>
                <w:sz w:val="20"/>
                <w:szCs w:val="20"/>
              </w:rPr>
            </w:pPr>
          </w:p>
        </w:tc>
      </w:tr>
      <w:tr w:rsidR="00166811" w:rsidRPr="00A0389A" w14:paraId="758E098E" w14:textId="77777777" w:rsidTr="00F92F12">
        <w:tc>
          <w:tcPr>
            <w:tcW w:w="675" w:type="dxa"/>
            <w:vAlign w:val="center"/>
          </w:tcPr>
          <w:p w14:paraId="4D1861CB" w14:textId="3F083D9F" w:rsidR="00166811" w:rsidRDefault="00166811" w:rsidP="00166811">
            <w:pPr>
              <w:rPr>
                <w:sz w:val="20"/>
                <w:szCs w:val="20"/>
              </w:rPr>
            </w:pPr>
            <w:r>
              <w:rPr>
                <w:sz w:val="20"/>
                <w:szCs w:val="20"/>
              </w:rPr>
              <w:t>2.1.6</w:t>
            </w:r>
          </w:p>
        </w:tc>
        <w:tc>
          <w:tcPr>
            <w:tcW w:w="1701" w:type="dxa"/>
            <w:vAlign w:val="center"/>
          </w:tcPr>
          <w:p w14:paraId="3B6C9265" w14:textId="7ACCDE63" w:rsidR="00166811" w:rsidRDefault="00166811" w:rsidP="00166811">
            <w:pPr>
              <w:jc w:val="center"/>
              <w:rPr>
                <w:sz w:val="20"/>
                <w:szCs w:val="20"/>
              </w:rPr>
            </w:pPr>
          </w:p>
        </w:tc>
        <w:tc>
          <w:tcPr>
            <w:tcW w:w="596" w:type="dxa"/>
            <w:vAlign w:val="center"/>
          </w:tcPr>
          <w:p w14:paraId="4F390AE0" w14:textId="77777777" w:rsidR="00166811" w:rsidRDefault="00166811" w:rsidP="00166811">
            <w:pPr>
              <w:rPr>
                <w:sz w:val="20"/>
                <w:szCs w:val="20"/>
              </w:rPr>
            </w:pPr>
          </w:p>
        </w:tc>
        <w:tc>
          <w:tcPr>
            <w:tcW w:w="709" w:type="dxa"/>
            <w:vAlign w:val="center"/>
          </w:tcPr>
          <w:p w14:paraId="5A631993" w14:textId="77777777" w:rsidR="00166811" w:rsidRDefault="00166811" w:rsidP="00166811">
            <w:pPr>
              <w:jc w:val="center"/>
              <w:rPr>
                <w:sz w:val="20"/>
                <w:szCs w:val="20"/>
              </w:rPr>
            </w:pPr>
          </w:p>
        </w:tc>
        <w:tc>
          <w:tcPr>
            <w:tcW w:w="1134" w:type="dxa"/>
            <w:vAlign w:val="center"/>
          </w:tcPr>
          <w:p w14:paraId="26D91351" w14:textId="194803F7" w:rsidR="00166811" w:rsidRDefault="00166811" w:rsidP="00166811">
            <w:pPr>
              <w:rPr>
                <w:sz w:val="20"/>
                <w:szCs w:val="20"/>
              </w:rPr>
            </w:pPr>
          </w:p>
        </w:tc>
        <w:tc>
          <w:tcPr>
            <w:tcW w:w="963" w:type="dxa"/>
            <w:vAlign w:val="center"/>
          </w:tcPr>
          <w:p w14:paraId="70C6C804" w14:textId="77777777" w:rsidR="00166811" w:rsidRDefault="00166811" w:rsidP="00166811">
            <w:pPr>
              <w:jc w:val="center"/>
              <w:rPr>
                <w:sz w:val="20"/>
                <w:szCs w:val="20"/>
              </w:rPr>
            </w:pPr>
          </w:p>
        </w:tc>
        <w:tc>
          <w:tcPr>
            <w:tcW w:w="4111" w:type="dxa"/>
            <w:vAlign w:val="center"/>
          </w:tcPr>
          <w:p w14:paraId="14F42722" w14:textId="7550011F" w:rsidR="00166811" w:rsidRDefault="00166811" w:rsidP="00166811">
            <w:pPr>
              <w:rPr>
                <w:sz w:val="20"/>
                <w:szCs w:val="20"/>
              </w:rPr>
            </w:pPr>
          </w:p>
        </w:tc>
      </w:tr>
      <w:tr w:rsidR="00166811" w:rsidRPr="00A0389A" w14:paraId="2FDE3F7F" w14:textId="77777777" w:rsidTr="00F92F12">
        <w:tc>
          <w:tcPr>
            <w:tcW w:w="675" w:type="dxa"/>
            <w:vAlign w:val="center"/>
          </w:tcPr>
          <w:p w14:paraId="7784C2A9" w14:textId="2DFB53C2" w:rsidR="00166811" w:rsidRDefault="00166811" w:rsidP="00166811">
            <w:pPr>
              <w:rPr>
                <w:sz w:val="20"/>
                <w:szCs w:val="20"/>
              </w:rPr>
            </w:pPr>
            <w:r>
              <w:rPr>
                <w:sz w:val="20"/>
                <w:szCs w:val="20"/>
              </w:rPr>
              <w:t>2.1.7</w:t>
            </w:r>
          </w:p>
        </w:tc>
        <w:tc>
          <w:tcPr>
            <w:tcW w:w="1701" w:type="dxa"/>
            <w:vAlign w:val="center"/>
          </w:tcPr>
          <w:p w14:paraId="3B2CD6F7" w14:textId="775F162C" w:rsidR="00166811" w:rsidRDefault="00166811" w:rsidP="00166811">
            <w:pPr>
              <w:jc w:val="center"/>
              <w:rPr>
                <w:sz w:val="20"/>
                <w:szCs w:val="20"/>
              </w:rPr>
            </w:pPr>
          </w:p>
        </w:tc>
        <w:tc>
          <w:tcPr>
            <w:tcW w:w="596" w:type="dxa"/>
            <w:vAlign w:val="center"/>
          </w:tcPr>
          <w:p w14:paraId="423F8817" w14:textId="77777777" w:rsidR="00166811" w:rsidRDefault="00166811" w:rsidP="00166811">
            <w:pPr>
              <w:rPr>
                <w:sz w:val="20"/>
                <w:szCs w:val="20"/>
              </w:rPr>
            </w:pPr>
          </w:p>
        </w:tc>
        <w:tc>
          <w:tcPr>
            <w:tcW w:w="709" w:type="dxa"/>
            <w:vAlign w:val="center"/>
          </w:tcPr>
          <w:p w14:paraId="1A54A357" w14:textId="77777777" w:rsidR="00166811" w:rsidRDefault="00166811" w:rsidP="00166811">
            <w:pPr>
              <w:jc w:val="center"/>
              <w:rPr>
                <w:sz w:val="20"/>
                <w:szCs w:val="20"/>
              </w:rPr>
            </w:pPr>
          </w:p>
        </w:tc>
        <w:tc>
          <w:tcPr>
            <w:tcW w:w="1134" w:type="dxa"/>
            <w:vAlign w:val="center"/>
          </w:tcPr>
          <w:p w14:paraId="3C0AF0EF" w14:textId="62D3EE05" w:rsidR="00166811" w:rsidRDefault="00166811" w:rsidP="00166811">
            <w:pPr>
              <w:rPr>
                <w:sz w:val="20"/>
                <w:szCs w:val="20"/>
              </w:rPr>
            </w:pPr>
          </w:p>
        </w:tc>
        <w:tc>
          <w:tcPr>
            <w:tcW w:w="963" w:type="dxa"/>
            <w:vAlign w:val="center"/>
          </w:tcPr>
          <w:p w14:paraId="0AC9E0BC" w14:textId="77777777" w:rsidR="00166811" w:rsidRDefault="00166811" w:rsidP="00166811">
            <w:pPr>
              <w:jc w:val="center"/>
              <w:rPr>
                <w:sz w:val="20"/>
                <w:szCs w:val="20"/>
              </w:rPr>
            </w:pPr>
          </w:p>
        </w:tc>
        <w:tc>
          <w:tcPr>
            <w:tcW w:w="4111" w:type="dxa"/>
            <w:vAlign w:val="center"/>
          </w:tcPr>
          <w:p w14:paraId="7DBF52F3" w14:textId="207C7CFE" w:rsidR="00166811" w:rsidRDefault="00166811" w:rsidP="00166811">
            <w:pPr>
              <w:rPr>
                <w:sz w:val="20"/>
                <w:szCs w:val="20"/>
              </w:rPr>
            </w:pPr>
          </w:p>
        </w:tc>
      </w:tr>
      <w:tr w:rsidR="00166811" w:rsidRPr="00A0389A" w14:paraId="7726A144" w14:textId="77777777" w:rsidTr="00F92F12">
        <w:tc>
          <w:tcPr>
            <w:tcW w:w="675" w:type="dxa"/>
            <w:vAlign w:val="center"/>
          </w:tcPr>
          <w:p w14:paraId="4E2630D0" w14:textId="0CD6A8D5" w:rsidR="00166811" w:rsidRDefault="00166811" w:rsidP="00166811">
            <w:pPr>
              <w:rPr>
                <w:sz w:val="20"/>
                <w:szCs w:val="20"/>
              </w:rPr>
            </w:pPr>
            <w:r>
              <w:rPr>
                <w:sz w:val="20"/>
                <w:szCs w:val="20"/>
              </w:rPr>
              <w:t>2.1.8</w:t>
            </w:r>
          </w:p>
        </w:tc>
        <w:tc>
          <w:tcPr>
            <w:tcW w:w="1701" w:type="dxa"/>
            <w:vAlign w:val="center"/>
          </w:tcPr>
          <w:p w14:paraId="2A2B8D9B" w14:textId="55ADEB64" w:rsidR="00166811" w:rsidRDefault="00166811" w:rsidP="00166811">
            <w:pPr>
              <w:jc w:val="center"/>
              <w:rPr>
                <w:sz w:val="20"/>
                <w:szCs w:val="20"/>
              </w:rPr>
            </w:pPr>
          </w:p>
        </w:tc>
        <w:tc>
          <w:tcPr>
            <w:tcW w:w="596" w:type="dxa"/>
            <w:vAlign w:val="center"/>
          </w:tcPr>
          <w:p w14:paraId="63E43851" w14:textId="77777777" w:rsidR="00166811" w:rsidRDefault="00166811" w:rsidP="00166811">
            <w:pPr>
              <w:rPr>
                <w:sz w:val="20"/>
                <w:szCs w:val="20"/>
              </w:rPr>
            </w:pPr>
          </w:p>
        </w:tc>
        <w:tc>
          <w:tcPr>
            <w:tcW w:w="709" w:type="dxa"/>
            <w:vAlign w:val="center"/>
          </w:tcPr>
          <w:p w14:paraId="4551606E" w14:textId="77777777" w:rsidR="00166811" w:rsidRDefault="00166811" w:rsidP="00166811">
            <w:pPr>
              <w:jc w:val="center"/>
              <w:rPr>
                <w:sz w:val="20"/>
                <w:szCs w:val="20"/>
              </w:rPr>
            </w:pPr>
          </w:p>
        </w:tc>
        <w:tc>
          <w:tcPr>
            <w:tcW w:w="1134" w:type="dxa"/>
            <w:vAlign w:val="center"/>
          </w:tcPr>
          <w:p w14:paraId="5DED301B" w14:textId="2E4CDC58" w:rsidR="00166811" w:rsidRDefault="00166811" w:rsidP="00166811">
            <w:pPr>
              <w:rPr>
                <w:sz w:val="20"/>
                <w:szCs w:val="20"/>
              </w:rPr>
            </w:pPr>
          </w:p>
        </w:tc>
        <w:tc>
          <w:tcPr>
            <w:tcW w:w="963" w:type="dxa"/>
            <w:vAlign w:val="center"/>
          </w:tcPr>
          <w:p w14:paraId="6F5B54F8" w14:textId="77777777" w:rsidR="00166811" w:rsidRDefault="00166811" w:rsidP="00166811">
            <w:pPr>
              <w:jc w:val="center"/>
              <w:rPr>
                <w:sz w:val="20"/>
                <w:szCs w:val="20"/>
              </w:rPr>
            </w:pPr>
          </w:p>
        </w:tc>
        <w:tc>
          <w:tcPr>
            <w:tcW w:w="4111" w:type="dxa"/>
            <w:vAlign w:val="center"/>
          </w:tcPr>
          <w:p w14:paraId="1DD7B425" w14:textId="15E28674" w:rsidR="00166811" w:rsidRDefault="00166811" w:rsidP="00166811">
            <w:pPr>
              <w:rPr>
                <w:sz w:val="20"/>
                <w:szCs w:val="20"/>
              </w:rPr>
            </w:pPr>
          </w:p>
        </w:tc>
      </w:tr>
    </w:tbl>
    <w:p w14:paraId="26C47261" w14:textId="77777777" w:rsidR="00F85FBF" w:rsidRDefault="00F85FBF">
      <w:pPr>
        <w:rPr>
          <w:sz w:val="24"/>
          <w:szCs w:val="24"/>
        </w:rPr>
      </w:pPr>
    </w:p>
    <w:p w14:paraId="5964BA0B" w14:textId="77777777" w:rsidR="00F85FBF" w:rsidRDefault="00F85FBF">
      <w:pPr>
        <w:rPr>
          <w:sz w:val="24"/>
          <w:szCs w:val="24"/>
        </w:rPr>
      </w:pPr>
    </w:p>
    <w:p w14:paraId="08422ACA" w14:textId="77777777" w:rsidR="009E3DFF" w:rsidRDefault="009E3DFF">
      <w:pPr>
        <w:rPr>
          <w:sz w:val="24"/>
          <w:szCs w:val="24"/>
        </w:rPr>
      </w:pPr>
      <w:r>
        <w:rPr>
          <w:sz w:val="24"/>
          <w:szCs w:val="24"/>
        </w:rPr>
        <w:t>VINCOLI</w:t>
      </w:r>
    </w:p>
    <w:tbl>
      <w:tblPr>
        <w:tblStyle w:val="Grigliatabella"/>
        <w:tblW w:w="0" w:type="auto"/>
        <w:jc w:val="center"/>
        <w:tblLook w:val="04A0" w:firstRow="1" w:lastRow="0" w:firstColumn="1" w:lastColumn="0" w:noHBand="0" w:noVBand="1"/>
      </w:tblPr>
      <w:tblGrid>
        <w:gridCol w:w="704"/>
        <w:gridCol w:w="2835"/>
        <w:gridCol w:w="2422"/>
        <w:gridCol w:w="3667"/>
      </w:tblGrid>
      <w:tr w:rsidR="00A0389A" w14:paraId="06A57BC0" w14:textId="77777777" w:rsidTr="0046368B">
        <w:trPr>
          <w:jc w:val="center"/>
        </w:trPr>
        <w:tc>
          <w:tcPr>
            <w:tcW w:w="704" w:type="dxa"/>
          </w:tcPr>
          <w:p w14:paraId="6D704559" w14:textId="77777777" w:rsidR="00A0389A" w:rsidRPr="00D91B5C" w:rsidRDefault="00A0389A" w:rsidP="00D91B5C">
            <w:pPr>
              <w:jc w:val="center"/>
            </w:pPr>
            <w:r>
              <w:t>N.</w:t>
            </w:r>
          </w:p>
        </w:tc>
        <w:tc>
          <w:tcPr>
            <w:tcW w:w="2835" w:type="dxa"/>
            <w:vAlign w:val="center"/>
          </w:tcPr>
          <w:p w14:paraId="0721497E" w14:textId="77777777" w:rsidR="00A0389A" w:rsidRPr="00D91B5C" w:rsidRDefault="00A0389A" w:rsidP="00D91B5C">
            <w:pPr>
              <w:jc w:val="center"/>
            </w:pPr>
            <w:r w:rsidRPr="00D91B5C">
              <w:t>AREA PROTETTA</w:t>
            </w:r>
            <w:r>
              <w:t xml:space="preserve"> (</w:t>
            </w:r>
            <w:proofErr w:type="spellStart"/>
            <w:r>
              <w:t>ind</w:t>
            </w:r>
            <w:proofErr w:type="spellEnd"/>
            <w:r>
              <w:t>.)</w:t>
            </w:r>
          </w:p>
        </w:tc>
        <w:tc>
          <w:tcPr>
            <w:tcW w:w="2422" w:type="dxa"/>
            <w:vAlign w:val="center"/>
          </w:tcPr>
          <w:p w14:paraId="230D1874" w14:textId="77777777" w:rsidR="00A0389A" w:rsidRPr="00D91B5C" w:rsidRDefault="00A0389A" w:rsidP="00D91B5C">
            <w:pPr>
              <w:jc w:val="center"/>
            </w:pPr>
            <w:r w:rsidRPr="00D91B5C">
              <w:t xml:space="preserve">PIANO DI GESTIONE </w:t>
            </w:r>
            <w:r>
              <w:t>(</w:t>
            </w:r>
            <w:r w:rsidRPr="00D91B5C">
              <w:t>Rif.</w:t>
            </w:r>
            <w:r>
              <w:t>)</w:t>
            </w:r>
          </w:p>
        </w:tc>
        <w:tc>
          <w:tcPr>
            <w:tcW w:w="3667" w:type="dxa"/>
            <w:vAlign w:val="center"/>
          </w:tcPr>
          <w:p w14:paraId="486FDE07" w14:textId="77777777" w:rsidR="00A0389A" w:rsidRPr="00D91B5C" w:rsidRDefault="00A0389A" w:rsidP="00D91B5C">
            <w:pPr>
              <w:jc w:val="center"/>
            </w:pPr>
            <w:r w:rsidRPr="00D91B5C">
              <w:t>Piano Assestamen</w:t>
            </w:r>
            <w:r>
              <w:t>t</w:t>
            </w:r>
            <w:r w:rsidRPr="00D91B5C">
              <w:t xml:space="preserve">o forestale </w:t>
            </w:r>
            <w:r>
              <w:t>(</w:t>
            </w:r>
            <w:r w:rsidRPr="00D91B5C">
              <w:t>Rif</w:t>
            </w:r>
            <w:r>
              <w:t>.)</w:t>
            </w:r>
          </w:p>
        </w:tc>
      </w:tr>
      <w:tr w:rsidR="00B237D9" w14:paraId="1BA4DE81" w14:textId="77777777" w:rsidTr="0046368B">
        <w:trPr>
          <w:jc w:val="center"/>
        </w:trPr>
        <w:tc>
          <w:tcPr>
            <w:tcW w:w="704" w:type="dxa"/>
          </w:tcPr>
          <w:p w14:paraId="0EC494DC" w14:textId="578DA35F" w:rsidR="00B237D9" w:rsidRDefault="00B237D9" w:rsidP="006101C1">
            <w:pPr>
              <w:jc w:val="center"/>
            </w:pPr>
            <w:r>
              <w:t>2.1.1</w:t>
            </w:r>
          </w:p>
          <w:p w14:paraId="6FC15B0F" w14:textId="67CF4FB3" w:rsidR="00B237D9" w:rsidRDefault="00B237D9" w:rsidP="006101C1">
            <w:pPr>
              <w:jc w:val="center"/>
            </w:pPr>
            <w:r>
              <w:t>a</w:t>
            </w:r>
          </w:p>
          <w:p w14:paraId="158939FD" w14:textId="268F7C23" w:rsidR="00B237D9" w:rsidRDefault="00B237D9" w:rsidP="006101C1">
            <w:pPr>
              <w:jc w:val="center"/>
            </w:pPr>
            <w:r>
              <w:t>2.1.8</w:t>
            </w:r>
          </w:p>
        </w:tc>
        <w:tc>
          <w:tcPr>
            <w:tcW w:w="2835" w:type="dxa"/>
            <w:vAlign w:val="center"/>
          </w:tcPr>
          <w:p w14:paraId="4C824C17" w14:textId="77777777" w:rsidR="00B237D9" w:rsidRPr="00D91B5C" w:rsidRDefault="00B237D9" w:rsidP="00D91B5C">
            <w:pPr>
              <w:jc w:val="center"/>
            </w:pPr>
            <w:r>
              <w:t xml:space="preserve">NO  </w:t>
            </w:r>
          </w:p>
        </w:tc>
        <w:tc>
          <w:tcPr>
            <w:tcW w:w="2422" w:type="dxa"/>
            <w:vAlign w:val="center"/>
          </w:tcPr>
          <w:p w14:paraId="3DADFC80" w14:textId="77777777" w:rsidR="00B237D9" w:rsidRPr="00D91B5C" w:rsidRDefault="00B237D9" w:rsidP="00D91B5C">
            <w:pPr>
              <w:jc w:val="center"/>
            </w:pPr>
            <w:r>
              <w:t xml:space="preserve">NO </w:t>
            </w:r>
          </w:p>
        </w:tc>
        <w:tc>
          <w:tcPr>
            <w:tcW w:w="3667" w:type="dxa"/>
            <w:vAlign w:val="center"/>
          </w:tcPr>
          <w:p w14:paraId="56BC94CA" w14:textId="77777777" w:rsidR="00B237D9" w:rsidRPr="00D91B5C" w:rsidRDefault="00B237D9" w:rsidP="000863DA">
            <w:pPr>
              <w:jc w:val="center"/>
            </w:pPr>
            <w:r>
              <w:t>NO</w:t>
            </w:r>
          </w:p>
        </w:tc>
      </w:tr>
    </w:tbl>
    <w:p w14:paraId="2F25DAE4" w14:textId="77777777" w:rsidR="00066464" w:rsidRDefault="007F6A27" w:rsidP="007F6A27">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704"/>
        <w:gridCol w:w="2683"/>
        <w:gridCol w:w="2593"/>
        <w:gridCol w:w="3648"/>
      </w:tblGrid>
      <w:tr w:rsidR="00066464" w14:paraId="644AE92E" w14:textId="77777777" w:rsidTr="0046368B">
        <w:trPr>
          <w:jc w:val="center"/>
        </w:trPr>
        <w:tc>
          <w:tcPr>
            <w:tcW w:w="704" w:type="dxa"/>
          </w:tcPr>
          <w:p w14:paraId="5A4B2701" w14:textId="77777777" w:rsidR="00066464" w:rsidRPr="00D91B5C" w:rsidRDefault="00066464" w:rsidP="00007434">
            <w:pPr>
              <w:jc w:val="center"/>
            </w:pPr>
            <w:r>
              <w:t>N.</w:t>
            </w:r>
          </w:p>
        </w:tc>
        <w:tc>
          <w:tcPr>
            <w:tcW w:w="2683" w:type="dxa"/>
            <w:vAlign w:val="center"/>
          </w:tcPr>
          <w:p w14:paraId="10244AD3" w14:textId="77777777" w:rsidR="00066464" w:rsidRPr="00D91B5C" w:rsidRDefault="00066464" w:rsidP="00007434">
            <w:pPr>
              <w:jc w:val="center"/>
            </w:pPr>
            <w:r>
              <w:t xml:space="preserve"> Altri Vincoli</w:t>
            </w:r>
          </w:p>
        </w:tc>
        <w:tc>
          <w:tcPr>
            <w:tcW w:w="2593" w:type="dxa"/>
            <w:vAlign w:val="center"/>
          </w:tcPr>
          <w:p w14:paraId="5B5744FC" w14:textId="77777777" w:rsidR="00066464" w:rsidRPr="00D91B5C" w:rsidRDefault="00B9559D" w:rsidP="00007434">
            <w:pPr>
              <w:jc w:val="center"/>
            </w:pPr>
            <w:r>
              <w:t>Autorizzazione Preventiva</w:t>
            </w:r>
            <w:r w:rsidR="00066464">
              <w:t xml:space="preserve"> </w:t>
            </w:r>
          </w:p>
        </w:tc>
        <w:tc>
          <w:tcPr>
            <w:tcW w:w="3648" w:type="dxa"/>
            <w:vAlign w:val="center"/>
          </w:tcPr>
          <w:p w14:paraId="3DFE6A90" w14:textId="77777777" w:rsidR="00066464" w:rsidRPr="00D91B5C" w:rsidRDefault="003C1534" w:rsidP="00007434">
            <w:pPr>
              <w:jc w:val="center"/>
            </w:pPr>
            <w:r>
              <w:t>Note</w:t>
            </w:r>
            <w:r w:rsidR="00066464">
              <w:t xml:space="preserve"> </w:t>
            </w:r>
          </w:p>
        </w:tc>
      </w:tr>
      <w:tr w:rsidR="0026570A" w14:paraId="7BFD5DB0" w14:textId="77777777" w:rsidTr="0046368B">
        <w:trPr>
          <w:jc w:val="center"/>
        </w:trPr>
        <w:tc>
          <w:tcPr>
            <w:tcW w:w="704" w:type="dxa"/>
          </w:tcPr>
          <w:p w14:paraId="5E204355" w14:textId="77777777" w:rsidR="0026570A" w:rsidRDefault="0026570A" w:rsidP="006101C1">
            <w:pPr>
              <w:jc w:val="center"/>
            </w:pPr>
            <w:r>
              <w:t>2.</w:t>
            </w:r>
            <w:r w:rsidR="006101C1">
              <w:t>1</w:t>
            </w:r>
            <w:r w:rsidR="0046368B">
              <w:t>.1</w:t>
            </w:r>
          </w:p>
          <w:p w14:paraId="339CD8BB" w14:textId="023FA9AD" w:rsidR="00B237D9" w:rsidRDefault="00B237D9" w:rsidP="006101C1">
            <w:pPr>
              <w:jc w:val="center"/>
            </w:pPr>
            <w:r>
              <w:t>a</w:t>
            </w:r>
          </w:p>
          <w:p w14:paraId="1BC97423" w14:textId="1A791EBC" w:rsidR="00B237D9" w:rsidRDefault="00B237D9" w:rsidP="006101C1">
            <w:pPr>
              <w:jc w:val="center"/>
            </w:pPr>
            <w:r>
              <w:t>2.1.8</w:t>
            </w:r>
          </w:p>
          <w:p w14:paraId="28E085DE" w14:textId="142648F4" w:rsidR="00B237D9" w:rsidRDefault="00B237D9" w:rsidP="006101C1">
            <w:pPr>
              <w:jc w:val="center"/>
            </w:pPr>
          </w:p>
        </w:tc>
        <w:tc>
          <w:tcPr>
            <w:tcW w:w="2683" w:type="dxa"/>
            <w:vAlign w:val="center"/>
          </w:tcPr>
          <w:p w14:paraId="487C6EAA" w14:textId="77777777" w:rsidR="0026570A" w:rsidRDefault="0026570A" w:rsidP="00007434">
            <w:pPr>
              <w:jc w:val="center"/>
            </w:pPr>
            <w:r>
              <w:t>NO</w:t>
            </w:r>
          </w:p>
        </w:tc>
        <w:tc>
          <w:tcPr>
            <w:tcW w:w="2593" w:type="dxa"/>
            <w:vAlign w:val="center"/>
          </w:tcPr>
          <w:p w14:paraId="68AE4181" w14:textId="77777777" w:rsidR="0026570A" w:rsidRDefault="0026570A" w:rsidP="00007434">
            <w:pPr>
              <w:jc w:val="center"/>
            </w:pPr>
            <w:r>
              <w:t>NO</w:t>
            </w:r>
          </w:p>
        </w:tc>
        <w:tc>
          <w:tcPr>
            <w:tcW w:w="3648" w:type="dxa"/>
            <w:vAlign w:val="center"/>
          </w:tcPr>
          <w:p w14:paraId="0013D23A" w14:textId="77777777" w:rsidR="006B0160" w:rsidRDefault="006B0160" w:rsidP="006B0160">
            <w:pPr>
              <w:jc w:val="center"/>
            </w:pPr>
            <w:r>
              <w:t xml:space="preserve">Sono lavori di manutenzione ordinaria annuale per i quali non è richiesta nessuna autorizzazione </w:t>
            </w:r>
            <w:proofErr w:type="gramStart"/>
            <w:r>
              <w:t>preventiva  ai</w:t>
            </w:r>
            <w:proofErr w:type="gramEnd"/>
            <w:r>
              <w:t xml:space="preserve"> sensi dell’art. 149 </w:t>
            </w:r>
            <w:proofErr w:type="spellStart"/>
            <w:r>
              <w:t>D.Lgs</w:t>
            </w:r>
            <w:proofErr w:type="spellEnd"/>
            <w:r>
              <w:t xml:space="preserve"> 42/2004 </w:t>
            </w:r>
          </w:p>
          <w:p w14:paraId="13749ED0" w14:textId="77777777" w:rsidR="0026570A" w:rsidRDefault="006B0160" w:rsidP="006B0160">
            <w:pPr>
              <w:jc w:val="center"/>
            </w:pPr>
            <w:r>
              <w:t xml:space="preserve"> e  art. 6 comma 1,  DPR 380/2001</w:t>
            </w:r>
          </w:p>
        </w:tc>
      </w:tr>
    </w:tbl>
    <w:p w14:paraId="73AAE9CA" w14:textId="77777777" w:rsidR="00EB2286" w:rsidRDefault="00EB2286" w:rsidP="007F6A27">
      <w:pPr>
        <w:rPr>
          <w:sz w:val="24"/>
          <w:szCs w:val="24"/>
        </w:rPr>
      </w:pPr>
    </w:p>
    <w:p w14:paraId="7ED7CEA2" w14:textId="77777777" w:rsidR="004B317D" w:rsidRDefault="004B317D" w:rsidP="004B317D">
      <w:pPr>
        <w:jc w:val="center"/>
      </w:pPr>
      <w:proofErr w:type="gramStart"/>
      <w:r>
        <w:t>INTERVENTO  N</w:t>
      </w:r>
      <w:r>
        <w:rPr>
          <w:b/>
        </w:rPr>
        <w:t>.</w:t>
      </w:r>
      <w:proofErr w:type="gramEnd"/>
      <w:r>
        <w:rPr>
          <w:b/>
        </w:rPr>
        <w:t xml:space="preserve">  3   - Missione 3 – Incremento Superficie Forestale</w:t>
      </w:r>
    </w:p>
    <w:tbl>
      <w:tblPr>
        <w:tblStyle w:val="Grigliatabella"/>
        <w:tblW w:w="9889" w:type="dxa"/>
        <w:tblLayout w:type="fixed"/>
        <w:tblLook w:val="04A0" w:firstRow="1" w:lastRow="0" w:firstColumn="1" w:lastColumn="0" w:noHBand="0" w:noVBand="1"/>
      </w:tblPr>
      <w:tblGrid>
        <w:gridCol w:w="675"/>
        <w:gridCol w:w="1560"/>
        <w:gridCol w:w="737"/>
        <w:gridCol w:w="709"/>
        <w:gridCol w:w="1134"/>
        <w:gridCol w:w="850"/>
        <w:gridCol w:w="4224"/>
      </w:tblGrid>
      <w:tr w:rsidR="00A4026E" w:rsidRPr="00A0389A" w14:paraId="7EF0527A" w14:textId="77777777" w:rsidTr="00A4026E">
        <w:trPr>
          <w:trHeight w:val="604"/>
        </w:trPr>
        <w:tc>
          <w:tcPr>
            <w:tcW w:w="675" w:type="dxa"/>
          </w:tcPr>
          <w:p w14:paraId="381F1E8E" w14:textId="77777777" w:rsidR="00A4026E" w:rsidRPr="00A0389A" w:rsidRDefault="00A4026E" w:rsidP="00F36740">
            <w:pPr>
              <w:rPr>
                <w:sz w:val="20"/>
                <w:szCs w:val="20"/>
              </w:rPr>
            </w:pPr>
            <w:r w:rsidRPr="00A0389A">
              <w:rPr>
                <w:sz w:val="20"/>
                <w:szCs w:val="20"/>
              </w:rPr>
              <w:t>N.</w:t>
            </w:r>
          </w:p>
        </w:tc>
        <w:tc>
          <w:tcPr>
            <w:tcW w:w="1560" w:type="dxa"/>
          </w:tcPr>
          <w:p w14:paraId="1CE3F140" w14:textId="77777777" w:rsidR="00A4026E" w:rsidRPr="00A0389A" w:rsidRDefault="00A4026E" w:rsidP="00F36740">
            <w:pPr>
              <w:rPr>
                <w:sz w:val="20"/>
                <w:szCs w:val="20"/>
              </w:rPr>
            </w:pPr>
            <w:r w:rsidRPr="00A0389A">
              <w:rPr>
                <w:sz w:val="20"/>
                <w:szCs w:val="20"/>
              </w:rPr>
              <w:t>LOCALITA’</w:t>
            </w:r>
          </w:p>
        </w:tc>
        <w:tc>
          <w:tcPr>
            <w:tcW w:w="737" w:type="dxa"/>
          </w:tcPr>
          <w:p w14:paraId="6FAAD88C" w14:textId="77777777" w:rsidR="00A4026E" w:rsidRPr="00A0389A" w:rsidRDefault="00A4026E" w:rsidP="00F36740">
            <w:pPr>
              <w:rPr>
                <w:sz w:val="20"/>
                <w:szCs w:val="20"/>
              </w:rPr>
            </w:pPr>
            <w:r w:rsidRPr="00A0389A">
              <w:rPr>
                <w:sz w:val="20"/>
                <w:szCs w:val="20"/>
              </w:rPr>
              <w:t>FG</w:t>
            </w:r>
          </w:p>
        </w:tc>
        <w:tc>
          <w:tcPr>
            <w:tcW w:w="709" w:type="dxa"/>
          </w:tcPr>
          <w:p w14:paraId="08426AD3" w14:textId="77777777" w:rsidR="00A4026E" w:rsidRPr="00A0389A" w:rsidRDefault="00A4026E" w:rsidP="00F36740">
            <w:pPr>
              <w:rPr>
                <w:sz w:val="20"/>
                <w:szCs w:val="20"/>
              </w:rPr>
            </w:pPr>
            <w:r w:rsidRPr="00A0389A">
              <w:rPr>
                <w:sz w:val="20"/>
                <w:szCs w:val="20"/>
              </w:rPr>
              <w:t>P.LLA</w:t>
            </w:r>
          </w:p>
        </w:tc>
        <w:tc>
          <w:tcPr>
            <w:tcW w:w="1134" w:type="dxa"/>
          </w:tcPr>
          <w:p w14:paraId="7708CCC8" w14:textId="77777777" w:rsidR="00A4026E" w:rsidRPr="00A0389A" w:rsidRDefault="00A4026E" w:rsidP="00F36740">
            <w:pPr>
              <w:rPr>
                <w:sz w:val="20"/>
                <w:szCs w:val="20"/>
              </w:rPr>
            </w:pPr>
            <w:proofErr w:type="spellStart"/>
            <w:r w:rsidRPr="00A0389A">
              <w:rPr>
                <w:sz w:val="20"/>
                <w:szCs w:val="20"/>
              </w:rPr>
              <w:t>Sup</w:t>
            </w:r>
            <w:proofErr w:type="spellEnd"/>
            <w:r w:rsidRPr="00A0389A">
              <w:rPr>
                <w:sz w:val="20"/>
                <w:szCs w:val="20"/>
              </w:rPr>
              <w:t>.</w:t>
            </w:r>
            <w:r>
              <w:rPr>
                <w:sz w:val="20"/>
                <w:szCs w:val="20"/>
              </w:rPr>
              <w:t>/est.</w:t>
            </w:r>
            <w:r w:rsidRPr="00A0389A">
              <w:rPr>
                <w:sz w:val="20"/>
                <w:szCs w:val="20"/>
              </w:rPr>
              <w:t xml:space="preserve">  Intervento</w:t>
            </w:r>
          </w:p>
        </w:tc>
        <w:tc>
          <w:tcPr>
            <w:tcW w:w="850" w:type="dxa"/>
          </w:tcPr>
          <w:p w14:paraId="27A51456" w14:textId="77777777" w:rsidR="00A4026E" w:rsidRDefault="00A4026E" w:rsidP="00F36740">
            <w:pPr>
              <w:jc w:val="center"/>
              <w:rPr>
                <w:sz w:val="20"/>
                <w:szCs w:val="20"/>
              </w:rPr>
            </w:pPr>
            <w:r w:rsidRPr="00A0389A">
              <w:rPr>
                <w:sz w:val="20"/>
                <w:szCs w:val="20"/>
              </w:rPr>
              <w:t>Priorit</w:t>
            </w:r>
            <w:r>
              <w:rPr>
                <w:sz w:val="20"/>
                <w:szCs w:val="20"/>
              </w:rPr>
              <w:t>à</w:t>
            </w:r>
          </w:p>
          <w:p w14:paraId="0309EE81" w14:textId="77777777" w:rsidR="00A4026E" w:rsidRPr="00A0389A" w:rsidRDefault="00A4026E" w:rsidP="00F36740">
            <w:pPr>
              <w:jc w:val="center"/>
              <w:rPr>
                <w:sz w:val="20"/>
                <w:szCs w:val="20"/>
              </w:rPr>
            </w:pPr>
            <w:r>
              <w:rPr>
                <w:sz w:val="20"/>
                <w:szCs w:val="20"/>
              </w:rPr>
              <w:t>(PR)</w:t>
            </w:r>
          </w:p>
        </w:tc>
        <w:tc>
          <w:tcPr>
            <w:tcW w:w="4224" w:type="dxa"/>
          </w:tcPr>
          <w:p w14:paraId="2F0F7460" w14:textId="77777777" w:rsidR="00A4026E" w:rsidRPr="00A0389A" w:rsidRDefault="00A4026E" w:rsidP="00F36740">
            <w:pPr>
              <w:rPr>
                <w:sz w:val="20"/>
                <w:szCs w:val="20"/>
              </w:rPr>
            </w:pPr>
            <w:r w:rsidRPr="00A0389A">
              <w:rPr>
                <w:sz w:val="20"/>
                <w:szCs w:val="20"/>
              </w:rPr>
              <w:t>Tipologia Intervento</w:t>
            </w:r>
          </w:p>
        </w:tc>
      </w:tr>
      <w:tr w:rsidR="00A4026E" w:rsidRPr="00A0389A" w14:paraId="475F91A0" w14:textId="77777777" w:rsidTr="00A4026E">
        <w:tc>
          <w:tcPr>
            <w:tcW w:w="675" w:type="dxa"/>
            <w:vAlign w:val="center"/>
          </w:tcPr>
          <w:p w14:paraId="64990DBA" w14:textId="77777777" w:rsidR="00A4026E" w:rsidRPr="00A0389A" w:rsidRDefault="00A4026E" w:rsidP="004B317D">
            <w:pPr>
              <w:rPr>
                <w:sz w:val="20"/>
                <w:szCs w:val="20"/>
              </w:rPr>
            </w:pPr>
            <w:r>
              <w:rPr>
                <w:sz w:val="20"/>
                <w:szCs w:val="20"/>
              </w:rPr>
              <w:t>3.</w:t>
            </w:r>
            <w:r w:rsidR="004B317D">
              <w:rPr>
                <w:sz w:val="20"/>
                <w:szCs w:val="20"/>
              </w:rPr>
              <w:t>3</w:t>
            </w:r>
            <w:r>
              <w:rPr>
                <w:sz w:val="20"/>
                <w:szCs w:val="20"/>
              </w:rPr>
              <w:t>.1</w:t>
            </w:r>
          </w:p>
        </w:tc>
        <w:tc>
          <w:tcPr>
            <w:tcW w:w="1560" w:type="dxa"/>
            <w:vAlign w:val="center"/>
          </w:tcPr>
          <w:p w14:paraId="5EB078B4" w14:textId="77777777" w:rsidR="00A4026E" w:rsidRPr="00A0389A" w:rsidRDefault="00A4026E" w:rsidP="00F36740">
            <w:pPr>
              <w:jc w:val="center"/>
              <w:rPr>
                <w:sz w:val="20"/>
                <w:szCs w:val="20"/>
              </w:rPr>
            </w:pPr>
          </w:p>
        </w:tc>
        <w:tc>
          <w:tcPr>
            <w:tcW w:w="737" w:type="dxa"/>
            <w:vAlign w:val="center"/>
          </w:tcPr>
          <w:p w14:paraId="33136CF4" w14:textId="77777777" w:rsidR="00A4026E" w:rsidRPr="00A0389A" w:rsidRDefault="00A4026E" w:rsidP="00DC08D1">
            <w:pPr>
              <w:rPr>
                <w:sz w:val="20"/>
                <w:szCs w:val="20"/>
              </w:rPr>
            </w:pPr>
          </w:p>
        </w:tc>
        <w:tc>
          <w:tcPr>
            <w:tcW w:w="709" w:type="dxa"/>
            <w:vAlign w:val="center"/>
          </w:tcPr>
          <w:p w14:paraId="0B47A522" w14:textId="77777777" w:rsidR="00A4026E" w:rsidRPr="00A0389A" w:rsidRDefault="00A4026E" w:rsidP="00DC08D1">
            <w:pPr>
              <w:jc w:val="center"/>
              <w:rPr>
                <w:sz w:val="20"/>
                <w:szCs w:val="20"/>
              </w:rPr>
            </w:pPr>
          </w:p>
        </w:tc>
        <w:tc>
          <w:tcPr>
            <w:tcW w:w="1134" w:type="dxa"/>
            <w:vAlign w:val="center"/>
          </w:tcPr>
          <w:p w14:paraId="5696D0AF" w14:textId="77777777" w:rsidR="00A4026E" w:rsidRPr="00A0389A" w:rsidRDefault="00A4026E" w:rsidP="00DC08D1">
            <w:pPr>
              <w:rPr>
                <w:sz w:val="20"/>
                <w:szCs w:val="20"/>
              </w:rPr>
            </w:pPr>
          </w:p>
        </w:tc>
        <w:tc>
          <w:tcPr>
            <w:tcW w:w="850" w:type="dxa"/>
            <w:vAlign w:val="center"/>
          </w:tcPr>
          <w:p w14:paraId="72D0A06A" w14:textId="77777777" w:rsidR="00A4026E" w:rsidRPr="00A0389A" w:rsidRDefault="00A4026E" w:rsidP="00F36740">
            <w:pPr>
              <w:jc w:val="center"/>
              <w:rPr>
                <w:sz w:val="20"/>
                <w:szCs w:val="20"/>
              </w:rPr>
            </w:pPr>
          </w:p>
        </w:tc>
        <w:tc>
          <w:tcPr>
            <w:tcW w:w="4224" w:type="dxa"/>
            <w:vAlign w:val="center"/>
          </w:tcPr>
          <w:p w14:paraId="48A6F05A" w14:textId="77777777" w:rsidR="00A4026E" w:rsidRPr="00A0389A" w:rsidRDefault="00A4026E" w:rsidP="00DC08D1">
            <w:pPr>
              <w:rPr>
                <w:sz w:val="20"/>
                <w:szCs w:val="20"/>
              </w:rPr>
            </w:pPr>
          </w:p>
        </w:tc>
      </w:tr>
    </w:tbl>
    <w:p w14:paraId="3862744D" w14:textId="77777777" w:rsidR="00B043CE" w:rsidRDefault="00B043CE" w:rsidP="00B043CE"/>
    <w:p w14:paraId="34148B42" w14:textId="77777777" w:rsidR="00421470" w:rsidRDefault="00B043CE" w:rsidP="00B043CE">
      <w:r>
        <w:t>VINCOLI</w:t>
      </w:r>
      <w:r w:rsidR="00A4026E">
        <w:tab/>
      </w:r>
    </w:p>
    <w:tbl>
      <w:tblPr>
        <w:tblStyle w:val="Grigliatabella"/>
        <w:tblW w:w="0" w:type="auto"/>
        <w:jc w:val="center"/>
        <w:tblLook w:val="04A0" w:firstRow="1" w:lastRow="0" w:firstColumn="1" w:lastColumn="0" w:noHBand="0" w:noVBand="1"/>
      </w:tblPr>
      <w:tblGrid>
        <w:gridCol w:w="662"/>
        <w:gridCol w:w="2985"/>
        <w:gridCol w:w="2382"/>
        <w:gridCol w:w="3599"/>
      </w:tblGrid>
      <w:tr w:rsidR="00A4026E" w14:paraId="49DA7643" w14:textId="77777777" w:rsidTr="00A4026E">
        <w:trPr>
          <w:jc w:val="center"/>
        </w:trPr>
        <w:tc>
          <w:tcPr>
            <w:tcW w:w="662" w:type="dxa"/>
          </w:tcPr>
          <w:p w14:paraId="132F424A" w14:textId="77777777" w:rsidR="00A4026E" w:rsidRPr="00D91B5C" w:rsidRDefault="00A4026E" w:rsidP="00F36740">
            <w:pPr>
              <w:jc w:val="center"/>
            </w:pPr>
            <w:r>
              <w:t>N.</w:t>
            </w:r>
          </w:p>
        </w:tc>
        <w:tc>
          <w:tcPr>
            <w:tcW w:w="3044" w:type="dxa"/>
            <w:vAlign w:val="center"/>
          </w:tcPr>
          <w:p w14:paraId="170EC629" w14:textId="77777777" w:rsidR="00A4026E" w:rsidRPr="00D91B5C" w:rsidRDefault="00A4026E" w:rsidP="00F36740">
            <w:pPr>
              <w:jc w:val="center"/>
            </w:pPr>
            <w:r w:rsidRPr="00D91B5C">
              <w:t>AREA PROTETTA</w:t>
            </w:r>
            <w:r>
              <w:t xml:space="preserve"> (</w:t>
            </w:r>
            <w:proofErr w:type="spellStart"/>
            <w:r>
              <w:t>ind</w:t>
            </w:r>
            <w:proofErr w:type="spellEnd"/>
            <w:r>
              <w:t>.)</w:t>
            </w:r>
          </w:p>
        </w:tc>
        <w:tc>
          <w:tcPr>
            <w:tcW w:w="2422" w:type="dxa"/>
            <w:vAlign w:val="center"/>
          </w:tcPr>
          <w:p w14:paraId="2CD4CBFE" w14:textId="77777777" w:rsidR="00A4026E" w:rsidRPr="00D91B5C" w:rsidRDefault="00A4026E" w:rsidP="00F36740">
            <w:pPr>
              <w:jc w:val="center"/>
            </w:pPr>
            <w:r w:rsidRPr="00D91B5C">
              <w:t xml:space="preserve">PIANO DI GESTIONE </w:t>
            </w:r>
            <w:r>
              <w:t>(</w:t>
            </w:r>
            <w:r w:rsidRPr="00D91B5C">
              <w:t>Rif.</w:t>
            </w:r>
            <w:r>
              <w:t>)</w:t>
            </w:r>
          </w:p>
        </w:tc>
        <w:tc>
          <w:tcPr>
            <w:tcW w:w="3667" w:type="dxa"/>
            <w:vAlign w:val="center"/>
          </w:tcPr>
          <w:p w14:paraId="7AA2927B" w14:textId="77777777" w:rsidR="00A4026E" w:rsidRPr="00D91B5C" w:rsidRDefault="00A4026E" w:rsidP="00F36740">
            <w:pPr>
              <w:jc w:val="center"/>
            </w:pPr>
            <w:r w:rsidRPr="00D91B5C">
              <w:t>Piano Assestamen</w:t>
            </w:r>
            <w:r>
              <w:t>t</w:t>
            </w:r>
            <w:r w:rsidRPr="00D91B5C">
              <w:t xml:space="preserve">o forestale </w:t>
            </w:r>
            <w:r>
              <w:t>(</w:t>
            </w:r>
            <w:r w:rsidRPr="00D91B5C">
              <w:t>Rif</w:t>
            </w:r>
            <w:r>
              <w:t>.)</w:t>
            </w:r>
          </w:p>
        </w:tc>
      </w:tr>
      <w:tr w:rsidR="00A4026E" w14:paraId="14B36D6F" w14:textId="77777777" w:rsidTr="00A4026E">
        <w:trPr>
          <w:jc w:val="center"/>
        </w:trPr>
        <w:tc>
          <w:tcPr>
            <w:tcW w:w="662" w:type="dxa"/>
          </w:tcPr>
          <w:p w14:paraId="5CF7D2A9" w14:textId="77777777" w:rsidR="00A4026E" w:rsidRDefault="00A4026E" w:rsidP="004B317D">
            <w:pPr>
              <w:jc w:val="center"/>
            </w:pPr>
            <w:r>
              <w:t>3.</w:t>
            </w:r>
            <w:r w:rsidR="004B317D">
              <w:t>3</w:t>
            </w:r>
            <w:r>
              <w:t>.1</w:t>
            </w:r>
          </w:p>
        </w:tc>
        <w:tc>
          <w:tcPr>
            <w:tcW w:w="3044" w:type="dxa"/>
            <w:vAlign w:val="center"/>
          </w:tcPr>
          <w:p w14:paraId="2A5993EF" w14:textId="77777777" w:rsidR="00A4026E" w:rsidRPr="00D91B5C" w:rsidRDefault="00A4026E" w:rsidP="00A4026E">
            <w:pPr>
              <w:jc w:val="center"/>
            </w:pPr>
          </w:p>
        </w:tc>
        <w:tc>
          <w:tcPr>
            <w:tcW w:w="2422" w:type="dxa"/>
            <w:vAlign w:val="center"/>
          </w:tcPr>
          <w:p w14:paraId="498CF8F0" w14:textId="77777777" w:rsidR="00A4026E" w:rsidRPr="00D91B5C" w:rsidRDefault="00A4026E" w:rsidP="00F36740">
            <w:pPr>
              <w:jc w:val="center"/>
            </w:pPr>
          </w:p>
        </w:tc>
        <w:tc>
          <w:tcPr>
            <w:tcW w:w="3667" w:type="dxa"/>
            <w:vAlign w:val="center"/>
          </w:tcPr>
          <w:p w14:paraId="4036E31C" w14:textId="77777777" w:rsidR="00A4026E" w:rsidRPr="00D91B5C" w:rsidRDefault="00A4026E" w:rsidP="00F36740">
            <w:pPr>
              <w:jc w:val="center"/>
            </w:pPr>
          </w:p>
        </w:tc>
      </w:tr>
    </w:tbl>
    <w:p w14:paraId="427A0102" w14:textId="77777777" w:rsidR="00A4026E" w:rsidRDefault="00A4026E" w:rsidP="00A4026E">
      <w:pPr>
        <w:rPr>
          <w:sz w:val="24"/>
          <w:szCs w:val="24"/>
        </w:rPr>
      </w:pPr>
      <w:r>
        <w:rPr>
          <w:sz w:val="24"/>
          <w:szCs w:val="24"/>
        </w:rPr>
        <w:t xml:space="preserve"> </w:t>
      </w:r>
    </w:p>
    <w:tbl>
      <w:tblPr>
        <w:tblStyle w:val="Grigliatabella"/>
        <w:tblW w:w="9628" w:type="dxa"/>
        <w:jc w:val="center"/>
        <w:tblLook w:val="04A0" w:firstRow="1" w:lastRow="0" w:firstColumn="1" w:lastColumn="0" w:noHBand="0" w:noVBand="1"/>
      </w:tblPr>
      <w:tblGrid>
        <w:gridCol w:w="663"/>
        <w:gridCol w:w="2829"/>
        <w:gridCol w:w="2558"/>
        <w:gridCol w:w="3578"/>
      </w:tblGrid>
      <w:tr w:rsidR="00A4026E" w14:paraId="09041735" w14:textId="77777777" w:rsidTr="00A4026E">
        <w:trPr>
          <w:jc w:val="center"/>
        </w:trPr>
        <w:tc>
          <w:tcPr>
            <w:tcW w:w="663" w:type="dxa"/>
          </w:tcPr>
          <w:p w14:paraId="5D8580B8" w14:textId="77777777" w:rsidR="00A4026E" w:rsidRPr="00D91B5C" w:rsidRDefault="00A4026E" w:rsidP="00F36740">
            <w:pPr>
              <w:jc w:val="center"/>
            </w:pPr>
            <w:r>
              <w:t>N.</w:t>
            </w:r>
          </w:p>
        </w:tc>
        <w:tc>
          <w:tcPr>
            <w:tcW w:w="2829" w:type="dxa"/>
            <w:vAlign w:val="center"/>
          </w:tcPr>
          <w:p w14:paraId="65A7E843" w14:textId="77777777" w:rsidR="00A4026E" w:rsidRPr="00D91B5C" w:rsidRDefault="00A4026E" w:rsidP="00F36740">
            <w:pPr>
              <w:jc w:val="center"/>
            </w:pPr>
            <w:r>
              <w:t xml:space="preserve"> Altri Vincoli</w:t>
            </w:r>
          </w:p>
        </w:tc>
        <w:tc>
          <w:tcPr>
            <w:tcW w:w="2558" w:type="dxa"/>
            <w:vAlign w:val="center"/>
          </w:tcPr>
          <w:p w14:paraId="75862EE0" w14:textId="77777777" w:rsidR="00A4026E" w:rsidRPr="00D91B5C" w:rsidRDefault="00A4026E" w:rsidP="00F36740">
            <w:pPr>
              <w:jc w:val="center"/>
            </w:pPr>
            <w:r>
              <w:t xml:space="preserve">Autorizzazione Preventiva </w:t>
            </w:r>
          </w:p>
        </w:tc>
        <w:tc>
          <w:tcPr>
            <w:tcW w:w="3578" w:type="dxa"/>
            <w:vAlign w:val="center"/>
          </w:tcPr>
          <w:p w14:paraId="37C12DBA" w14:textId="77777777" w:rsidR="00A4026E" w:rsidRPr="00D91B5C" w:rsidRDefault="00A4026E" w:rsidP="00F36740">
            <w:pPr>
              <w:jc w:val="center"/>
            </w:pPr>
            <w:r>
              <w:t xml:space="preserve">Note </w:t>
            </w:r>
          </w:p>
        </w:tc>
      </w:tr>
      <w:tr w:rsidR="00A4026E" w14:paraId="61377E96" w14:textId="77777777" w:rsidTr="00A4026E">
        <w:trPr>
          <w:jc w:val="center"/>
        </w:trPr>
        <w:tc>
          <w:tcPr>
            <w:tcW w:w="663" w:type="dxa"/>
          </w:tcPr>
          <w:p w14:paraId="7CFB0F89" w14:textId="77777777" w:rsidR="00A4026E" w:rsidRDefault="00A4026E" w:rsidP="00F36740">
            <w:pPr>
              <w:jc w:val="center"/>
            </w:pPr>
            <w:r>
              <w:t>3.</w:t>
            </w:r>
            <w:r w:rsidR="004B317D">
              <w:t>3</w:t>
            </w:r>
            <w:r>
              <w:t>.1</w:t>
            </w:r>
          </w:p>
          <w:p w14:paraId="468FFF51" w14:textId="77777777" w:rsidR="00A4026E" w:rsidRDefault="00A4026E" w:rsidP="00F36740">
            <w:pPr>
              <w:jc w:val="center"/>
            </w:pPr>
          </w:p>
        </w:tc>
        <w:tc>
          <w:tcPr>
            <w:tcW w:w="2829" w:type="dxa"/>
            <w:vAlign w:val="center"/>
          </w:tcPr>
          <w:p w14:paraId="1D42ACB5" w14:textId="77777777" w:rsidR="00A4026E" w:rsidRDefault="00A4026E" w:rsidP="00F36740">
            <w:pPr>
              <w:jc w:val="center"/>
            </w:pPr>
          </w:p>
        </w:tc>
        <w:tc>
          <w:tcPr>
            <w:tcW w:w="2558" w:type="dxa"/>
            <w:vAlign w:val="center"/>
          </w:tcPr>
          <w:p w14:paraId="21E84CE9" w14:textId="77777777" w:rsidR="00A4026E" w:rsidRDefault="00A4026E" w:rsidP="00F36740">
            <w:pPr>
              <w:jc w:val="center"/>
            </w:pPr>
          </w:p>
        </w:tc>
        <w:tc>
          <w:tcPr>
            <w:tcW w:w="3578" w:type="dxa"/>
            <w:vAlign w:val="center"/>
          </w:tcPr>
          <w:p w14:paraId="67DB401D" w14:textId="77777777" w:rsidR="00A4026E" w:rsidRDefault="00A4026E" w:rsidP="00F36740">
            <w:pPr>
              <w:jc w:val="center"/>
            </w:pPr>
          </w:p>
        </w:tc>
      </w:tr>
    </w:tbl>
    <w:p w14:paraId="29002978" w14:textId="77777777" w:rsidR="00A4026E" w:rsidRDefault="00A4026E" w:rsidP="006B0160">
      <w:pPr>
        <w:jc w:val="center"/>
      </w:pPr>
    </w:p>
    <w:p w14:paraId="0643A66E" w14:textId="77777777" w:rsidR="00B043CE" w:rsidRDefault="00B043CE" w:rsidP="00A4026E">
      <w:pPr>
        <w:jc w:val="center"/>
      </w:pPr>
    </w:p>
    <w:p w14:paraId="6C548886" w14:textId="77777777" w:rsidR="00B043CE" w:rsidRDefault="00B043CE" w:rsidP="00A4026E">
      <w:pPr>
        <w:jc w:val="center"/>
      </w:pPr>
    </w:p>
    <w:p w14:paraId="02067039" w14:textId="77777777" w:rsidR="004B317D" w:rsidRPr="004B317D" w:rsidRDefault="004B317D" w:rsidP="004B317D">
      <w:pPr>
        <w:jc w:val="center"/>
        <w:rPr>
          <w:rFonts w:ascii="Calibri" w:eastAsia="Calibri" w:hAnsi="Calibri" w:cs="Calibri"/>
          <w:lang w:eastAsia="it-IT"/>
        </w:rPr>
      </w:pPr>
      <w:proofErr w:type="gramStart"/>
      <w:r w:rsidRPr="004B317D">
        <w:rPr>
          <w:rFonts w:ascii="Calibri" w:eastAsia="Calibri" w:hAnsi="Calibri" w:cs="Calibri"/>
          <w:lang w:eastAsia="it-IT"/>
        </w:rPr>
        <w:t>INTERVENTO  N</w:t>
      </w:r>
      <w:r w:rsidRPr="004B317D">
        <w:rPr>
          <w:rFonts w:ascii="Calibri" w:eastAsia="Calibri" w:hAnsi="Calibri" w:cs="Calibri"/>
          <w:b/>
          <w:lang w:eastAsia="it-IT"/>
        </w:rPr>
        <w:t>.</w:t>
      </w:r>
      <w:proofErr w:type="gramEnd"/>
      <w:r w:rsidRPr="004B317D">
        <w:rPr>
          <w:rFonts w:ascii="Calibri" w:eastAsia="Calibri" w:hAnsi="Calibri" w:cs="Calibri"/>
          <w:b/>
          <w:lang w:eastAsia="it-IT"/>
        </w:rPr>
        <w:t xml:space="preserve">  </w:t>
      </w:r>
      <w:proofErr w:type="gramStart"/>
      <w:r w:rsidRPr="004B317D">
        <w:rPr>
          <w:rFonts w:ascii="Calibri" w:eastAsia="Calibri" w:hAnsi="Calibri" w:cs="Calibri"/>
          <w:b/>
          <w:lang w:eastAsia="it-IT"/>
        </w:rPr>
        <w:t>4  -</w:t>
      </w:r>
      <w:proofErr w:type="gramEnd"/>
      <w:r w:rsidRPr="004B317D">
        <w:rPr>
          <w:rFonts w:ascii="Calibri" w:eastAsia="Calibri" w:hAnsi="Calibri" w:cs="Calibri"/>
          <w:b/>
          <w:lang w:eastAsia="it-IT"/>
        </w:rPr>
        <w:t xml:space="preserve"> Missione 4 – Greenways Lucane (recupero Tratturi lucani)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4B317D" w:rsidRPr="004B317D" w14:paraId="34F2B8BD" w14:textId="77777777" w:rsidTr="004B317D">
        <w:trPr>
          <w:trHeight w:val="604"/>
        </w:trPr>
        <w:tc>
          <w:tcPr>
            <w:tcW w:w="675" w:type="dxa"/>
          </w:tcPr>
          <w:p w14:paraId="4C0BF1C7"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N.</w:t>
            </w:r>
          </w:p>
        </w:tc>
        <w:tc>
          <w:tcPr>
            <w:tcW w:w="1560" w:type="dxa"/>
          </w:tcPr>
          <w:p w14:paraId="01474C8B"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LOCALITA’</w:t>
            </w:r>
          </w:p>
        </w:tc>
        <w:tc>
          <w:tcPr>
            <w:tcW w:w="737" w:type="dxa"/>
          </w:tcPr>
          <w:p w14:paraId="27503488"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FG</w:t>
            </w:r>
          </w:p>
        </w:tc>
        <w:tc>
          <w:tcPr>
            <w:tcW w:w="709" w:type="dxa"/>
          </w:tcPr>
          <w:p w14:paraId="4AFC1C8C"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P.LLA</w:t>
            </w:r>
          </w:p>
        </w:tc>
        <w:tc>
          <w:tcPr>
            <w:tcW w:w="1134" w:type="dxa"/>
          </w:tcPr>
          <w:p w14:paraId="44E015B7" w14:textId="77777777" w:rsidR="004B317D" w:rsidRPr="004B317D" w:rsidRDefault="004B317D" w:rsidP="004B317D">
            <w:pPr>
              <w:rPr>
                <w:rFonts w:ascii="Calibri" w:eastAsia="Calibri" w:hAnsi="Calibri" w:cs="Calibri"/>
                <w:sz w:val="20"/>
                <w:szCs w:val="20"/>
                <w:lang w:eastAsia="it-IT"/>
              </w:rPr>
            </w:pPr>
            <w:proofErr w:type="spellStart"/>
            <w:r w:rsidRPr="004B317D">
              <w:rPr>
                <w:rFonts w:ascii="Calibri" w:eastAsia="Calibri" w:hAnsi="Calibri" w:cs="Calibri"/>
                <w:sz w:val="20"/>
                <w:szCs w:val="20"/>
                <w:lang w:eastAsia="it-IT"/>
              </w:rPr>
              <w:t>Sup</w:t>
            </w:r>
            <w:proofErr w:type="spellEnd"/>
            <w:r w:rsidRPr="004B317D">
              <w:rPr>
                <w:rFonts w:ascii="Calibri" w:eastAsia="Calibri" w:hAnsi="Calibri" w:cs="Calibri"/>
                <w:sz w:val="20"/>
                <w:szCs w:val="20"/>
                <w:lang w:eastAsia="it-IT"/>
              </w:rPr>
              <w:t>./est.  Intervento</w:t>
            </w:r>
          </w:p>
        </w:tc>
        <w:tc>
          <w:tcPr>
            <w:tcW w:w="963" w:type="dxa"/>
          </w:tcPr>
          <w:p w14:paraId="63ADF062" w14:textId="77777777" w:rsidR="004B317D" w:rsidRPr="004B317D" w:rsidRDefault="004B317D" w:rsidP="004B317D">
            <w:pPr>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Missione</w:t>
            </w:r>
          </w:p>
          <w:p w14:paraId="22EBD6D1" w14:textId="77777777" w:rsidR="004B317D" w:rsidRPr="004B317D" w:rsidRDefault="004B317D" w:rsidP="004B317D">
            <w:pPr>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(MS)</w:t>
            </w:r>
          </w:p>
        </w:tc>
        <w:tc>
          <w:tcPr>
            <w:tcW w:w="4111" w:type="dxa"/>
          </w:tcPr>
          <w:p w14:paraId="4C9CC307" w14:textId="77777777" w:rsidR="004B317D" w:rsidRPr="004B317D" w:rsidRDefault="004B317D" w:rsidP="004B317D">
            <w:pPr>
              <w:rPr>
                <w:rFonts w:ascii="Calibri" w:eastAsia="Calibri" w:hAnsi="Calibri" w:cs="Calibri"/>
                <w:sz w:val="20"/>
                <w:szCs w:val="20"/>
                <w:lang w:eastAsia="it-IT"/>
              </w:rPr>
            </w:pPr>
            <w:r w:rsidRPr="004B317D">
              <w:rPr>
                <w:rFonts w:ascii="Calibri" w:eastAsia="Calibri" w:hAnsi="Calibri" w:cs="Calibri"/>
                <w:sz w:val="20"/>
                <w:szCs w:val="20"/>
                <w:lang w:eastAsia="it-IT"/>
              </w:rPr>
              <w:t>Tipologia Intervento</w:t>
            </w:r>
          </w:p>
        </w:tc>
      </w:tr>
      <w:tr w:rsidR="00F92F12" w:rsidRPr="004B317D" w14:paraId="5910E797" w14:textId="77777777" w:rsidTr="000B5D5E">
        <w:tc>
          <w:tcPr>
            <w:tcW w:w="675" w:type="dxa"/>
            <w:vAlign w:val="center"/>
          </w:tcPr>
          <w:p w14:paraId="5EA5F24A" w14:textId="77777777" w:rsidR="00F92F12" w:rsidRPr="004B317D" w:rsidRDefault="00F92F12" w:rsidP="00F20301">
            <w:pPr>
              <w:rPr>
                <w:rFonts w:ascii="Calibri" w:eastAsia="Calibri" w:hAnsi="Calibri" w:cs="Calibri"/>
                <w:sz w:val="20"/>
                <w:szCs w:val="20"/>
                <w:lang w:eastAsia="it-IT"/>
              </w:rPr>
            </w:pPr>
            <w:r w:rsidRPr="004B317D">
              <w:rPr>
                <w:rFonts w:ascii="Calibri" w:eastAsia="Calibri" w:hAnsi="Calibri" w:cs="Calibri"/>
                <w:sz w:val="20"/>
                <w:szCs w:val="20"/>
                <w:lang w:eastAsia="it-IT"/>
              </w:rPr>
              <w:lastRenderedPageBreak/>
              <w:t>4.</w:t>
            </w:r>
            <w:r w:rsidR="00F20301">
              <w:rPr>
                <w:rFonts w:ascii="Calibri" w:eastAsia="Calibri" w:hAnsi="Calibri" w:cs="Calibri"/>
                <w:sz w:val="20"/>
                <w:szCs w:val="20"/>
                <w:lang w:eastAsia="it-IT"/>
              </w:rPr>
              <w:t>2</w:t>
            </w:r>
            <w:r w:rsidRPr="004B317D">
              <w:rPr>
                <w:rFonts w:ascii="Calibri" w:eastAsia="Calibri" w:hAnsi="Calibri" w:cs="Calibri"/>
                <w:sz w:val="20"/>
                <w:szCs w:val="20"/>
                <w:lang w:eastAsia="it-IT"/>
              </w:rPr>
              <w:t>.1</w:t>
            </w:r>
          </w:p>
        </w:tc>
        <w:tc>
          <w:tcPr>
            <w:tcW w:w="1560" w:type="dxa"/>
            <w:vAlign w:val="center"/>
          </w:tcPr>
          <w:p w14:paraId="1F4CF39A" w14:textId="77777777" w:rsidR="00F92F12" w:rsidRPr="0093089F" w:rsidRDefault="00F92F12" w:rsidP="000B5D5E">
            <w:pPr>
              <w:rPr>
                <w:sz w:val="20"/>
                <w:szCs w:val="20"/>
              </w:rPr>
            </w:pPr>
            <w:proofErr w:type="spellStart"/>
            <w:r>
              <w:rPr>
                <w:sz w:val="20"/>
                <w:szCs w:val="20"/>
              </w:rPr>
              <w:t>Stancagnano</w:t>
            </w:r>
            <w:proofErr w:type="spellEnd"/>
            <w:r>
              <w:rPr>
                <w:sz w:val="20"/>
                <w:szCs w:val="20"/>
              </w:rPr>
              <w:t xml:space="preserve"> </w:t>
            </w:r>
          </w:p>
        </w:tc>
        <w:tc>
          <w:tcPr>
            <w:tcW w:w="737" w:type="dxa"/>
            <w:vAlign w:val="center"/>
          </w:tcPr>
          <w:p w14:paraId="662A11F1" w14:textId="77777777" w:rsidR="00F92F12" w:rsidRPr="0093089F" w:rsidRDefault="00F92F12" w:rsidP="000B5D5E">
            <w:pPr>
              <w:rPr>
                <w:sz w:val="20"/>
                <w:szCs w:val="20"/>
              </w:rPr>
            </w:pPr>
            <w:r>
              <w:rPr>
                <w:sz w:val="20"/>
                <w:szCs w:val="20"/>
              </w:rPr>
              <w:t>8</w:t>
            </w:r>
          </w:p>
        </w:tc>
        <w:tc>
          <w:tcPr>
            <w:tcW w:w="709" w:type="dxa"/>
            <w:vAlign w:val="center"/>
          </w:tcPr>
          <w:p w14:paraId="76FF30D3" w14:textId="77777777" w:rsidR="00F92F12" w:rsidRPr="0093089F" w:rsidRDefault="00F92F12" w:rsidP="00F92F12">
            <w:pPr>
              <w:rPr>
                <w:sz w:val="20"/>
                <w:szCs w:val="20"/>
              </w:rPr>
            </w:pPr>
            <w:r>
              <w:rPr>
                <w:sz w:val="20"/>
                <w:szCs w:val="20"/>
              </w:rPr>
              <w:t>1</w:t>
            </w:r>
          </w:p>
        </w:tc>
        <w:tc>
          <w:tcPr>
            <w:tcW w:w="1134" w:type="dxa"/>
            <w:vAlign w:val="center"/>
          </w:tcPr>
          <w:p w14:paraId="37010C88" w14:textId="77777777" w:rsidR="00F92F12" w:rsidRPr="00A0389A" w:rsidRDefault="00F92F12" w:rsidP="00F92F12">
            <w:pPr>
              <w:rPr>
                <w:sz w:val="20"/>
                <w:szCs w:val="20"/>
              </w:rPr>
            </w:pPr>
            <w:r>
              <w:rPr>
                <w:sz w:val="20"/>
                <w:szCs w:val="20"/>
              </w:rPr>
              <w:t>2.000</w:t>
            </w:r>
          </w:p>
        </w:tc>
        <w:tc>
          <w:tcPr>
            <w:tcW w:w="963" w:type="dxa"/>
            <w:vAlign w:val="center"/>
          </w:tcPr>
          <w:p w14:paraId="3E4A9D3D" w14:textId="6DCA3475" w:rsidR="00F92F12" w:rsidRPr="00A0389A" w:rsidRDefault="004A3131" w:rsidP="000B5D5E">
            <w:pPr>
              <w:jc w:val="center"/>
              <w:rPr>
                <w:sz w:val="20"/>
                <w:szCs w:val="20"/>
              </w:rPr>
            </w:pPr>
            <w:r>
              <w:rPr>
                <w:sz w:val="20"/>
                <w:szCs w:val="20"/>
              </w:rPr>
              <w:t>4</w:t>
            </w:r>
          </w:p>
        </w:tc>
        <w:tc>
          <w:tcPr>
            <w:tcW w:w="4111" w:type="dxa"/>
            <w:vAlign w:val="center"/>
          </w:tcPr>
          <w:p w14:paraId="4F7F1336" w14:textId="77777777" w:rsidR="00F92F12" w:rsidRPr="00A0389A" w:rsidRDefault="00F92F12" w:rsidP="000B5D5E">
            <w:pPr>
              <w:rPr>
                <w:sz w:val="20"/>
                <w:szCs w:val="20"/>
              </w:rPr>
            </w:pPr>
            <w:r>
              <w:rPr>
                <w:sz w:val="20"/>
                <w:szCs w:val="20"/>
              </w:rPr>
              <w:t>Manutenzione piste forestali</w:t>
            </w:r>
          </w:p>
        </w:tc>
      </w:tr>
      <w:tr w:rsidR="00F92F12" w:rsidRPr="004B317D" w14:paraId="1C470B72" w14:textId="77777777" w:rsidTr="000B5D5E">
        <w:tc>
          <w:tcPr>
            <w:tcW w:w="675" w:type="dxa"/>
            <w:vAlign w:val="center"/>
          </w:tcPr>
          <w:p w14:paraId="7891780C" w14:textId="77777777" w:rsidR="00F92F12" w:rsidRPr="004B317D" w:rsidRDefault="00F92F12" w:rsidP="006101C1">
            <w:pPr>
              <w:rPr>
                <w:rFonts w:ascii="Calibri" w:eastAsia="Calibri" w:hAnsi="Calibri" w:cs="Calibri"/>
                <w:sz w:val="20"/>
                <w:szCs w:val="20"/>
                <w:lang w:eastAsia="it-IT"/>
              </w:rPr>
            </w:pPr>
            <w:r>
              <w:rPr>
                <w:rFonts w:ascii="Calibri" w:eastAsia="Calibri" w:hAnsi="Calibri" w:cs="Calibri"/>
                <w:sz w:val="20"/>
                <w:szCs w:val="20"/>
                <w:lang w:eastAsia="it-IT"/>
              </w:rPr>
              <w:t>4.</w:t>
            </w:r>
            <w:r w:rsidR="00F20301">
              <w:rPr>
                <w:rFonts w:ascii="Calibri" w:eastAsia="Calibri" w:hAnsi="Calibri" w:cs="Calibri"/>
                <w:sz w:val="20"/>
                <w:szCs w:val="20"/>
                <w:lang w:eastAsia="it-IT"/>
              </w:rPr>
              <w:t>3</w:t>
            </w:r>
            <w:r>
              <w:rPr>
                <w:rFonts w:ascii="Calibri" w:eastAsia="Calibri" w:hAnsi="Calibri" w:cs="Calibri"/>
                <w:sz w:val="20"/>
                <w:szCs w:val="20"/>
                <w:lang w:eastAsia="it-IT"/>
              </w:rPr>
              <w:t>.</w:t>
            </w:r>
            <w:r w:rsidR="006101C1">
              <w:rPr>
                <w:rFonts w:ascii="Calibri" w:eastAsia="Calibri" w:hAnsi="Calibri" w:cs="Calibri"/>
                <w:sz w:val="20"/>
                <w:szCs w:val="20"/>
                <w:lang w:eastAsia="it-IT"/>
              </w:rPr>
              <w:t>1</w:t>
            </w:r>
          </w:p>
        </w:tc>
        <w:tc>
          <w:tcPr>
            <w:tcW w:w="1560" w:type="dxa"/>
          </w:tcPr>
          <w:p w14:paraId="7FB76FA6" w14:textId="77777777" w:rsidR="00F92F12" w:rsidRPr="0093089F" w:rsidRDefault="00F92F12" w:rsidP="000B5D5E">
            <w:pPr>
              <w:rPr>
                <w:sz w:val="20"/>
                <w:szCs w:val="20"/>
              </w:rPr>
            </w:pPr>
            <w:r>
              <w:rPr>
                <w:sz w:val="20"/>
                <w:szCs w:val="20"/>
              </w:rPr>
              <w:t xml:space="preserve">Monte Santa Croce </w:t>
            </w:r>
          </w:p>
        </w:tc>
        <w:tc>
          <w:tcPr>
            <w:tcW w:w="737" w:type="dxa"/>
          </w:tcPr>
          <w:p w14:paraId="3B4326EB" w14:textId="77777777" w:rsidR="00F92F12" w:rsidRPr="0093089F" w:rsidRDefault="00F92F12" w:rsidP="000B5D5E">
            <w:pPr>
              <w:rPr>
                <w:sz w:val="20"/>
                <w:szCs w:val="20"/>
              </w:rPr>
            </w:pPr>
            <w:r>
              <w:rPr>
                <w:sz w:val="20"/>
                <w:szCs w:val="20"/>
              </w:rPr>
              <w:t>8</w:t>
            </w:r>
          </w:p>
        </w:tc>
        <w:tc>
          <w:tcPr>
            <w:tcW w:w="709" w:type="dxa"/>
          </w:tcPr>
          <w:p w14:paraId="1A38E9B4" w14:textId="77777777" w:rsidR="00F92F12" w:rsidRPr="0093089F" w:rsidRDefault="00F92F12" w:rsidP="000B5D5E">
            <w:pPr>
              <w:rPr>
                <w:sz w:val="20"/>
                <w:szCs w:val="20"/>
              </w:rPr>
            </w:pPr>
            <w:r>
              <w:rPr>
                <w:sz w:val="20"/>
                <w:szCs w:val="20"/>
              </w:rPr>
              <w:t>5</w:t>
            </w:r>
          </w:p>
        </w:tc>
        <w:tc>
          <w:tcPr>
            <w:tcW w:w="1134" w:type="dxa"/>
            <w:vAlign w:val="center"/>
          </w:tcPr>
          <w:p w14:paraId="146A5A30" w14:textId="77777777" w:rsidR="00F92F12" w:rsidRDefault="00F92F12" w:rsidP="00AE0D3E">
            <w:pPr>
              <w:rPr>
                <w:sz w:val="20"/>
                <w:szCs w:val="20"/>
              </w:rPr>
            </w:pPr>
            <w:r>
              <w:rPr>
                <w:sz w:val="20"/>
                <w:szCs w:val="20"/>
              </w:rPr>
              <w:t>2.</w:t>
            </w:r>
            <w:r w:rsidR="00AE0D3E">
              <w:rPr>
                <w:sz w:val="20"/>
                <w:szCs w:val="20"/>
              </w:rPr>
              <w:t>500</w:t>
            </w:r>
          </w:p>
        </w:tc>
        <w:tc>
          <w:tcPr>
            <w:tcW w:w="963" w:type="dxa"/>
            <w:vAlign w:val="center"/>
          </w:tcPr>
          <w:p w14:paraId="4F1294F7" w14:textId="35CEE3FE" w:rsidR="00F92F12" w:rsidRDefault="004A3131" w:rsidP="000B5D5E">
            <w:pPr>
              <w:jc w:val="center"/>
              <w:rPr>
                <w:sz w:val="20"/>
                <w:szCs w:val="20"/>
              </w:rPr>
            </w:pPr>
            <w:r>
              <w:rPr>
                <w:sz w:val="20"/>
                <w:szCs w:val="20"/>
              </w:rPr>
              <w:t>4</w:t>
            </w:r>
          </w:p>
        </w:tc>
        <w:tc>
          <w:tcPr>
            <w:tcW w:w="4111" w:type="dxa"/>
            <w:vAlign w:val="center"/>
          </w:tcPr>
          <w:p w14:paraId="16E9A40C" w14:textId="77777777" w:rsidR="00F92F12" w:rsidRDefault="00F92F12" w:rsidP="000B5D5E">
            <w:pPr>
              <w:rPr>
                <w:sz w:val="20"/>
                <w:szCs w:val="20"/>
              </w:rPr>
            </w:pPr>
            <w:r>
              <w:rPr>
                <w:sz w:val="20"/>
                <w:szCs w:val="20"/>
              </w:rPr>
              <w:t>Ripristino sentieri</w:t>
            </w:r>
          </w:p>
        </w:tc>
      </w:tr>
    </w:tbl>
    <w:p w14:paraId="6C8ED8E5" w14:textId="77777777" w:rsidR="004B317D" w:rsidRPr="004B317D" w:rsidRDefault="004B317D" w:rsidP="004B317D">
      <w:pPr>
        <w:jc w:val="center"/>
        <w:rPr>
          <w:rFonts w:ascii="Calibri" w:eastAsia="Calibri" w:hAnsi="Calibri" w:cs="Calibri"/>
          <w:lang w:eastAsia="it-IT"/>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4B317D" w:rsidRPr="004B317D" w14:paraId="2F48170D" w14:textId="77777777" w:rsidTr="004B317D">
        <w:trPr>
          <w:jc w:val="center"/>
        </w:trPr>
        <w:tc>
          <w:tcPr>
            <w:tcW w:w="1122" w:type="dxa"/>
          </w:tcPr>
          <w:p w14:paraId="3F23CA25"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ab/>
              <w:t>N.</w:t>
            </w:r>
          </w:p>
        </w:tc>
        <w:tc>
          <w:tcPr>
            <w:tcW w:w="2903" w:type="dxa"/>
            <w:vAlign w:val="center"/>
          </w:tcPr>
          <w:p w14:paraId="5B0EB825"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AREA PROTETTA (</w:t>
            </w:r>
            <w:proofErr w:type="spellStart"/>
            <w:r w:rsidRPr="004B317D">
              <w:rPr>
                <w:rFonts w:ascii="Calibri" w:eastAsia="Calibri" w:hAnsi="Calibri" w:cs="Calibri"/>
                <w:lang w:eastAsia="it-IT"/>
              </w:rPr>
              <w:t>ind</w:t>
            </w:r>
            <w:proofErr w:type="spellEnd"/>
            <w:r w:rsidRPr="004B317D">
              <w:rPr>
                <w:rFonts w:ascii="Calibri" w:eastAsia="Calibri" w:hAnsi="Calibri" w:cs="Calibri"/>
                <w:lang w:eastAsia="it-IT"/>
              </w:rPr>
              <w:t>.)</w:t>
            </w:r>
          </w:p>
        </w:tc>
        <w:tc>
          <w:tcPr>
            <w:tcW w:w="2325" w:type="dxa"/>
            <w:vAlign w:val="center"/>
          </w:tcPr>
          <w:p w14:paraId="5EBB40F3"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PIANO DI GESTIONE (Rif.)</w:t>
            </w:r>
          </w:p>
        </w:tc>
        <w:tc>
          <w:tcPr>
            <w:tcW w:w="3504" w:type="dxa"/>
            <w:vAlign w:val="center"/>
          </w:tcPr>
          <w:p w14:paraId="50B79E7E"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Piano Assestamento forestale (Rif.)</w:t>
            </w:r>
          </w:p>
        </w:tc>
      </w:tr>
      <w:tr w:rsidR="004B317D" w:rsidRPr="004B317D" w14:paraId="7135858B" w14:textId="77777777" w:rsidTr="004B317D">
        <w:trPr>
          <w:jc w:val="center"/>
        </w:trPr>
        <w:tc>
          <w:tcPr>
            <w:tcW w:w="1122" w:type="dxa"/>
          </w:tcPr>
          <w:p w14:paraId="7BA907F0" w14:textId="77777777" w:rsidR="004B317D" w:rsidRPr="004B317D" w:rsidRDefault="004B317D" w:rsidP="00F20301">
            <w:pPr>
              <w:jc w:val="center"/>
              <w:rPr>
                <w:rFonts w:ascii="Calibri" w:eastAsia="Calibri" w:hAnsi="Calibri" w:cs="Calibri"/>
                <w:lang w:eastAsia="it-IT"/>
              </w:rPr>
            </w:pPr>
            <w:r w:rsidRPr="004B317D">
              <w:rPr>
                <w:rFonts w:ascii="Calibri" w:eastAsia="Calibri" w:hAnsi="Calibri" w:cs="Calibri"/>
                <w:lang w:eastAsia="it-IT"/>
              </w:rPr>
              <w:t>4.</w:t>
            </w:r>
            <w:r w:rsidR="00F20301">
              <w:rPr>
                <w:rFonts w:ascii="Calibri" w:eastAsia="Calibri" w:hAnsi="Calibri" w:cs="Calibri"/>
                <w:lang w:eastAsia="it-IT"/>
              </w:rPr>
              <w:t>2</w:t>
            </w:r>
            <w:r w:rsidRPr="004B317D">
              <w:rPr>
                <w:rFonts w:ascii="Calibri" w:eastAsia="Calibri" w:hAnsi="Calibri" w:cs="Calibri"/>
                <w:lang w:eastAsia="it-IT"/>
              </w:rPr>
              <w:t>.1</w:t>
            </w:r>
          </w:p>
        </w:tc>
        <w:tc>
          <w:tcPr>
            <w:tcW w:w="2903" w:type="dxa"/>
            <w:vAlign w:val="center"/>
          </w:tcPr>
          <w:p w14:paraId="1EA28790"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5C375F13"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53474BD8" w14:textId="77777777" w:rsidR="004B317D" w:rsidRPr="004B317D" w:rsidRDefault="004B317D" w:rsidP="004B317D">
            <w:pPr>
              <w:rPr>
                <w:rFonts w:ascii="Calibri" w:eastAsia="Calibri" w:hAnsi="Calibri" w:cs="Calibri"/>
                <w:lang w:eastAsia="it-IT"/>
              </w:rPr>
            </w:pPr>
            <w:r>
              <w:rPr>
                <w:rFonts w:ascii="Calibri" w:eastAsia="Calibri" w:hAnsi="Calibri" w:cs="Calibri"/>
                <w:lang w:eastAsia="it-IT"/>
              </w:rPr>
              <w:t>SI</w:t>
            </w:r>
          </w:p>
        </w:tc>
      </w:tr>
      <w:tr w:rsidR="00F92F12" w:rsidRPr="004B317D" w14:paraId="5211155D" w14:textId="77777777" w:rsidTr="004B317D">
        <w:trPr>
          <w:jc w:val="center"/>
        </w:trPr>
        <w:tc>
          <w:tcPr>
            <w:tcW w:w="1122" w:type="dxa"/>
          </w:tcPr>
          <w:p w14:paraId="2D510ACD" w14:textId="77777777" w:rsidR="00F92F12" w:rsidRPr="004B317D" w:rsidRDefault="00F92F12" w:rsidP="006101C1">
            <w:pPr>
              <w:jc w:val="center"/>
              <w:rPr>
                <w:rFonts w:ascii="Calibri" w:eastAsia="Calibri" w:hAnsi="Calibri" w:cs="Calibri"/>
                <w:lang w:eastAsia="it-IT"/>
              </w:rPr>
            </w:pPr>
            <w:r>
              <w:rPr>
                <w:rFonts w:ascii="Calibri" w:eastAsia="Calibri" w:hAnsi="Calibri" w:cs="Calibri"/>
                <w:lang w:eastAsia="it-IT"/>
              </w:rPr>
              <w:t>4.</w:t>
            </w:r>
            <w:r w:rsidR="00F20301">
              <w:rPr>
                <w:rFonts w:ascii="Calibri" w:eastAsia="Calibri" w:hAnsi="Calibri" w:cs="Calibri"/>
                <w:lang w:eastAsia="it-IT"/>
              </w:rPr>
              <w:t>3</w:t>
            </w:r>
            <w:r>
              <w:rPr>
                <w:rFonts w:ascii="Calibri" w:eastAsia="Calibri" w:hAnsi="Calibri" w:cs="Calibri"/>
                <w:lang w:eastAsia="it-IT"/>
              </w:rPr>
              <w:t>.</w:t>
            </w:r>
            <w:r w:rsidR="006101C1">
              <w:rPr>
                <w:rFonts w:ascii="Calibri" w:eastAsia="Calibri" w:hAnsi="Calibri" w:cs="Calibri"/>
                <w:lang w:eastAsia="it-IT"/>
              </w:rPr>
              <w:t>1</w:t>
            </w:r>
          </w:p>
        </w:tc>
        <w:tc>
          <w:tcPr>
            <w:tcW w:w="2903" w:type="dxa"/>
            <w:vAlign w:val="center"/>
          </w:tcPr>
          <w:p w14:paraId="19182421" w14:textId="77777777" w:rsidR="00F92F12" w:rsidRPr="004B317D" w:rsidRDefault="00F92F12" w:rsidP="004B317D">
            <w:pPr>
              <w:jc w:val="center"/>
              <w:rPr>
                <w:rFonts w:ascii="Calibri" w:eastAsia="Calibri" w:hAnsi="Calibri" w:cs="Calibri"/>
                <w:lang w:eastAsia="it-IT"/>
              </w:rPr>
            </w:pPr>
            <w:r>
              <w:rPr>
                <w:rFonts w:ascii="Calibri" w:eastAsia="Calibri" w:hAnsi="Calibri" w:cs="Calibri"/>
                <w:lang w:eastAsia="it-IT"/>
              </w:rPr>
              <w:t>NO</w:t>
            </w:r>
          </w:p>
        </w:tc>
        <w:tc>
          <w:tcPr>
            <w:tcW w:w="2325" w:type="dxa"/>
            <w:vAlign w:val="center"/>
          </w:tcPr>
          <w:p w14:paraId="4E2ECEAB" w14:textId="77777777" w:rsidR="00F92F12" w:rsidRPr="004B317D" w:rsidRDefault="00F92F12" w:rsidP="004B317D">
            <w:pPr>
              <w:jc w:val="center"/>
              <w:rPr>
                <w:rFonts w:ascii="Calibri" w:eastAsia="Calibri" w:hAnsi="Calibri" w:cs="Calibri"/>
                <w:lang w:eastAsia="it-IT"/>
              </w:rPr>
            </w:pPr>
            <w:r>
              <w:rPr>
                <w:rFonts w:ascii="Calibri" w:eastAsia="Calibri" w:hAnsi="Calibri" w:cs="Calibri"/>
                <w:lang w:eastAsia="it-IT"/>
              </w:rPr>
              <w:t>NO</w:t>
            </w:r>
          </w:p>
        </w:tc>
        <w:tc>
          <w:tcPr>
            <w:tcW w:w="3504" w:type="dxa"/>
            <w:vAlign w:val="center"/>
          </w:tcPr>
          <w:p w14:paraId="74BB574D" w14:textId="77777777" w:rsidR="00F92F12" w:rsidRDefault="00F92F12" w:rsidP="004B317D">
            <w:pPr>
              <w:rPr>
                <w:rFonts w:ascii="Calibri" w:eastAsia="Calibri" w:hAnsi="Calibri" w:cs="Calibri"/>
                <w:lang w:eastAsia="it-IT"/>
              </w:rPr>
            </w:pPr>
            <w:r>
              <w:rPr>
                <w:rFonts w:ascii="Calibri" w:eastAsia="Calibri" w:hAnsi="Calibri" w:cs="Calibri"/>
                <w:lang w:eastAsia="it-IT"/>
              </w:rPr>
              <w:t>SI</w:t>
            </w:r>
          </w:p>
        </w:tc>
      </w:tr>
    </w:tbl>
    <w:p w14:paraId="746D7C4E" w14:textId="77777777" w:rsidR="004B317D" w:rsidRPr="004B317D" w:rsidRDefault="004B317D" w:rsidP="004B317D">
      <w:pPr>
        <w:rPr>
          <w:rFonts w:ascii="Calibri" w:eastAsia="Calibri" w:hAnsi="Calibri" w:cs="Calibri"/>
          <w:sz w:val="24"/>
          <w:szCs w:val="24"/>
          <w:lang w:eastAsia="it-IT"/>
        </w:rPr>
      </w:pPr>
      <w:r w:rsidRPr="004B317D">
        <w:rPr>
          <w:rFonts w:ascii="Calibri" w:eastAsia="Calibri" w:hAnsi="Calibri" w:cs="Calibri"/>
          <w:sz w:val="24"/>
          <w:szCs w:val="24"/>
          <w:lang w:eastAsia="it-IT"/>
        </w:rPr>
        <w:t xml:space="preserve"> </w:t>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315"/>
        <w:gridCol w:w="3969"/>
      </w:tblGrid>
      <w:tr w:rsidR="004B317D" w:rsidRPr="004B317D" w14:paraId="5E937974" w14:textId="77777777" w:rsidTr="004B317D">
        <w:trPr>
          <w:jc w:val="center"/>
        </w:trPr>
        <w:tc>
          <w:tcPr>
            <w:tcW w:w="663" w:type="dxa"/>
          </w:tcPr>
          <w:p w14:paraId="2746AF47"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N.</w:t>
            </w:r>
          </w:p>
        </w:tc>
        <w:tc>
          <w:tcPr>
            <w:tcW w:w="2829" w:type="dxa"/>
            <w:vAlign w:val="center"/>
          </w:tcPr>
          <w:p w14:paraId="5DBF02D8"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 Altri Vincoli</w:t>
            </w:r>
          </w:p>
        </w:tc>
        <w:tc>
          <w:tcPr>
            <w:tcW w:w="2315" w:type="dxa"/>
            <w:vAlign w:val="center"/>
          </w:tcPr>
          <w:p w14:paraId="03DD0053"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Autorizzazione Preventiva </w:t>
            </w:r>
          </w:p>
        </w:tc>
        <w:tc>
          <w:tcPr>
            <w:tcW w:w="3969" w:type="dxa"/>
            <w:vAlign w:val="center"/>
          </w:tcPr>
          <w:p w14:paraId="50621A30" w14:textId="77777777" w:rsidR="004B317D" w:rsidRP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 xml:space="preserve">Note </w:t>
            </w:r>
          </w:p>
        </w:tc>
      </w:tr>
      <w:tr w:rsidR="004B317D" w:rsidRPr="004B317D" w14:paraId="2E12EA4E" w14:textId="77777777" w:rsidTr="004B317D">
        <w:trPr>
          <w:jc w:val="center"/>
        </w:trPr>
        <w:tc>
          <w:tcPr>
            <w:tcW w:w="663" w:type="dxa"/>
          </w:tcPr>
          <w:p w14:paraId="5AA7450F" w14:textId="77777777" w:rsidR="004B317D" w:rsidRPr="004B317D" w:rsidRDefault="004B317D" w:rsidP="004B317D">
            <w:pPr>
              <w:jc w:val="center"/>
              <w:rPr>
                <w:rFonts w:ascii="Calibri" w:eastAsia="Calibri" w:hAnsi="Calibri" w:cs="Calibri"/>
                <w:lang w:eastAsia="it-IT"/>
              </w:rPr>
            </w:pPr>
          </w:p>
          <w:p w14:paraId="5E113C32" w14:textId="77777777" w:rsidR="004B317D" w:rsidRDefault="004B317D" w:rsidP="004B317D">
            <w:pPr>
              <w:jc w:val="center"/>
              <w:rPr>
                <w:rFonts w:ascii="Calibri" w:eastAsia="Calibri" w:hAnsi="Calibri" w:cs="Calibri"/>
                <w:lang w:eastAsia="it-IT"/>
              </w:rPr>
            </w:pPr>
            <w:r w:rsidRPr="004B317D">
              <w:rPr>
                <w:rFonts w:ascii="Calibri" w:eastAsia="Calibri" w:hAnsi="Calibri" w:cs="Calibri"/>
                <w:lang w:eastAsia="it-IT"/>
              </w:rPr>
              <w:t>4.</w:t>
            </w:r>
            <w:r w:rsidR="00F20301">
              <w:rPr>
                <w:rFonts w:ascii="Calibri" w:eastAsia="Calibri" w:hAnsi="Calibri" w:cs="Calibri"/>
                <w:lang w:eastAsia="it-IT"/>
              </w:rPr>
              <w:t>2</w:t>
            </w:r>
            <w:r>
              <w:rPr>
                <w:rFonts w:ascii="Calibri" w:eastAsia="Calibri" w:hAnsi="Calibri" w:cs="Calibri"/>
                <w:lang w:eastAsia="it-IT"/>
              </w:rPr>
              <w:t>.1</w:t>
            </w:r>
          </w:p>
          <w:p w14:paraId="563F2BA5" w14:textId="77777777" w:rsidR="00F92F12" w:rsidRPr="004B317D" w:rsidRDefault="00F92F12" w:rsidP="006101C1">
            <w:pPr>
              <w:jc w:val="center"/>
              <w:rPr>
                <w:rFonts w:ascii="Calibri" w:eastAsia="Calibri" w:hAnsi="Calibri" w:cs="Calibri"/>
                <w:lang w:eastAsia="it-IT"/>
              </w:rPr>
            </w:pPr>
            <w:r>
              <w:rPr>
                <w:rFonts w:ascii="Calibri" w:eastAsia="Calibri" w:hAnsi="Calibri" w:cs="Calibri"/>
                <w:lang w:eastAsia="it-IT"/>
              </w:rPr>
              <w:t>4.</w:t>
            </w:r>
            <w:r w:rsidR="00F20301">
              <w:rPr>
                <w:rFonts w:ascii="Calibri" w:eastAsia="Calibri" w:hAnsi="Calibri" w:cs="Calibri"/>
                <w:lang w:eastAsia="it-IT"/>
              </w:rPr>
              <w:t>3</w:t>
            </w:r>
            <w:r>
              <w:rPr>
                <w:rFonts w:ascii="Calibri" w:eastAsia="Calibri" w:hAnsi="Calibri" w:cs="Calibri"/>
                <w:lang w:eastAsia="it-IT"/>
              </w:rPr>
              <w:t>.</w:t>
            </w:r>
            <w:r w:rsidR="006101C1">
              <w:rPr>
                <w:rFonts w:ascii="Calibri" w:eastAsia="Calibri" w:hAnsi="Calibri" w:cs="Calibri"/>
                <w:lang w:eastAsia="it-IT"/>
              </w:rPr>
              <w:t>1</w:t>
            </w:r>
          </w:p>
        </w:tc>
        <w:tc>
          <w:tcPr>
            <w:tcW w:w="2829" w:type="dxa"/>
          </w:tcPr>
          <w:p w14:paraId="507A3ED8" w14:textId="77777777" w:rsidR="004B317D" w:rsidRPr="008A27FA" w:rsidRDefault="004B317D" w:rsidP="004B317D">
            <w:r w:rsidRPr="008A27FA">
              <w:t xml:space="preserve">Art. 142 </w:t>
            </w:r>
            <w:proofErr w:type="spellStart"/>
            <w:r w:rsidRPr="008A27FA">
              <w:t>D.Lgs.</w:t>
            </w:r>
            <w:proofErr w:type="spellEnd"/>
            <w:r w:rsidRPr="008A27FA">
              <w:t xml:space="preserve"> 42/2004              </w:t>
            </w:r>
          </w:p>
        </w:tc>
        <w:tc>
          <w:tcPr>
            <w:tcW w:w="2315" w:type="dxa"/>
          </w:tcPr>
          <w:p w14:paraId="7CC9BF81" w14:textId="77777777" w:rsidR="004B317D" w:rsidRPr="008A27FA" w:rsidRDefault="004B317D" w:rsidP="004B317D">
            <w:r w:rsidRPr="008A27FA">
              <w:t>NO</w:t>
            </w:r>
          </w:p>
        </w:tc>
        <w:tc>
          <w:tcPr>
            <w:tcW w:w="3969" w:type="dxa"/>
          </w:tcPr>
          <w:p w14:paraId="62C4AC4D" w14:textId="77777777" w:rsidR="004B317D" w:rsidRPr="008A27FA" w:rsidRDefault="004B317D" w:rsidP="004B317D">
            <w:r w:rsidRPr="008A27FA">
              <w:t xml:space="preserve">Sono lavori di manutenzione ordinaria annuale per i quali non è richiesta nessuna autorizzazione preventiva  ai sensi dell’art. 149 </w:t>
            </w:r>
            <w:proofErr w:type="spellStart"/>
            <w:r w:rsidRPr="008A27FA">
              <w:t>D.Lgs</w:t>
            </w:r>
            <w:proofErr w:type="spellEnd"/>
            <w:r w:rsidRPr="008A27FA">
              <w:t xml:space="preserve"> 42/2004 </w:t>
            </w:r>
          </w:p>
        </w:tc>
      </w:tr>
    </w:tbl>
    <w:p w14:paraId="26B36E21" w14:textId="77777777" w:rsidR="00B043CE" w:rsidRDefault="00B043CE" w:rsidP="00A4026E">
      <w:pPr>
        <w:jc w:val="center"/>
      </w:pPr>
    </w:p>
    <w:p w14:paraId="4C94BFE1" w14:textId="77777777" w:rsidR="00F92F12" w:rsidRDefault="00F92F12" w:rsidP="00A4026E">
      <w:pPr>
        <w:jc w:val="center"/>
      </w:pPr>
    </w:p>
    <w:p w14:paraId="0191F70E" w14:textId="77777777" w:rsidR="00F92F12" w:rsidRDefault="00F92F12" w:rsidP="00A4026E">
      <w:pPr>
        <w:jc w:val="center"/>
      </w:pPr>
    </w:p>
    <w:p w14:paraId="57BF7F2B" w14:textId="77777777" w:rsidR="00F92F12" w:rsidRDefault="00F92F12" w:rsidP="00A4026E">
      <w:pPr>
        <w:jc w:val="center"/>
      </w:pPr>
    </w:p>
    <w:p w14:paraId="687E7F78" w14:textId="77777777" w:rsidR="00F92F12" w:rsidRDefault="00F92F12" w:rsidP="00A4026E">
      <w:pPr>
        <w:jc w:val="center"/>
      </w:pPr>
    </w:p>
    <w:p w14:paraId="57ED04A5" w14:textId="5F2F2AB9" w:rsidR="004B317D" w:rsidRPr="004B317D" w:rsidRDefault="004B317D" w:rsidP="004B317D">
      <w:pPr>
        <w:jc w:val="center"/>
        <w:rPr>
          <w:rFonts w:ascii="Calibri" w:eastAsia="Calibri" w:hAnsi="Calibri" w:cs="Calibri"/>
          <w:lang w:eastAsia="it-IT"/>
        </w:rPr>
      </w:pPr>
      <w:proofErr w:type="gramStart"/>
      <w:r w:rsidRPr="004B317D">
        <w:rPr>
          <w:rFonts w:ascii="Calibri" w:eastAsia="Calibri" w:hAnsi="Calibri" w:cs="Calibri"/>
          <w:lang w:eastAsia="it-IT"/>
        </w:rPr>
        <w:t>INTERVENTO  N</w:t>
      </w:r>
      <w:r w:rsidRPr="004B317D">
        <w:rPr>
          <w:rFonts w:ascii="Calibri" w:eastAsia="Calibri" w:hAnsi="Calibri" w:cs="Calibri"/>
          <w:b/>
          <w:lang w:eastAsia="it-IT"/>
        </w:rPr>
        <w:t>.</w:t>
      </w:r>
      <w:proofErr w:type="gramEnd"/>
      <w:r w:rsidRPr="004B317D">
        <w:rPr>
          <w:rFonts w:ascii="Calibri" w:eastAsia="Calibri" w:hAnsi="Calibri" w:cs="Calibri"/>
          <w:b/>
          <w:lang w:eastAsia="it-IT"/>
        </w:rPr>
        <w:t xml:space="preserve">  </w:t>
      </w:r>
      <w:proofErr w:type="gramStart"/>
      <w:r w:rsidRPr="004B317D">
        <w:rPr>
          <w:rFonts w:ascii="Calibri" w:eastAsia="Calibri" w:hAnsi="Calibri" w:cs="Calibri"/>
          <w:b/>
          <w:lang w:eastAsia="it-IT"/>
        </w:rPr>
        <w:t>5  -</w:t>
      </w:r>
      <w:proofErr w:type="gramEnd"/>
      <w:r w:rsidRPr="004B317D">
        <w:rPr>
          <w:rFonts w:ascii="Calibri" w:eastAsia="Calibri" w:hAnsi="Calibri" w:cs="Calibri"/>
          <w:b/>
          <w:lang w:eastAsia="it-IT"/>
        </w:rPr>
        <w:t xml:space="preserve"> </w:t>
      </w:r>
      <w:r w:rsidR="004A3131">
        <w:rPr>
          <w:rFonts w:ascii="Calibri" w:eastAsia="Calibri" w:hAnsi="Calibri" w:cs="Calibri"/>
          <w:b/>
          <w:lang w:eastAsia="it-IT"/>
        </w:rPr>
        <w:t>Missione</w:t>
      </w:r>
      <w:r w:rsidRPr="004B317D">
        <w:rPr>
          <w:rFonts w:ascii="Calibri" w:eastAsia="Calibri" w:hAnsi="Calibri" w:cs="Calibri"/>
          <w:b/>
          <w:lang w:eastAsia="it-IT"/>
        </w:rPr>
        <w:t xml:space="preserve"> 5 - Interventi di cura attiva dei popolamenti forestali artificiali e    miglioramento dei boschi esistenti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1560"/>
        <w:gridCol w:w="737"/>
        <w:gridCol w:w="709"/>
        <w:gridCol w:w="1134"/>
        <w:gridCol w:w="963"/>
        <w:gridCol w:w="4111"/>
      </w:tblGrid>
      <w:tr w:rsidR="004B317D" w:rsidRPr="004B317D" w14:paraId="5C4DBC84" w14:textId="77777777" w:rsidTr="004B317D">
        <w:trPr>
          <w:trHeight w:val="604"/>
        </w:trPr>
        <w:tc>
          <w:tcPr>
            <w:tcW w:w="675" w:type="dxa"/>
          </w:tcPr>
          <w:p w14:paraId="3AD816EB"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N.</w:t>
            </w:r>
          </w:p>
        </w:tc>
        <w:tc>
          <w:tcPr>
            <w:tcW w:w="1560" w:type="dxa"/>
          </w:tcPr>
          <w:p w14:paraId="0EF3FB35"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LOCALITA’</w:t>
            </w:r>
          </w:p>
        </w:tc>
        <w:tc>
          <w:tcPr>
            <w:tcW w:w="737" w:type="dxa"/>
          </w:tcPr>
          <w:p w14:paraId="40F8DED2"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FG</w:t>
            </w:r>
          </w:p>
        </w:tc>
        <w:tc>
          <w:tcPr>
            <w:tcW w:w="709" w:type="dxa"/>
          </w:tcPr>
          <w:p w14:paraId="2688EB78"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P.LLA</w:t>
            </w:r>
          </w:p>
        </w:tc>
        <w:tc>
          <w:tcPr>
            <w:tcW w:w="1134" w:type="dxa"/>
          </w:tcPr>
          <w:p w14:paraId="6DBE1184" w14:textId="04E66717" w:rsidR="004B317D" w:rsidRPr="004B317D" w:rsidRDefault="004B317D" w:rsidP="004B317D">
            <w:pPr>
              <w:spacing w:after="0" w:line="240" w:lineRule="auto"/>
              <w:rPr>
                <w:rFonts w:ascii="Calibri" w:eastAsia="Calibri" w:hAnsi="Calibri" w:cs="Calibri"/>
                <w:sz w:val="20"/>
                <w:szCs w:val="20"/>
                <w:lang w:eastAsia="it-IT"/>
              </w:rPr>
            </w:pPr>
            <w:proofErr w:type="spellStart"/>
            <w:r w:rsidRPr="004B317D">
              <w:rPr>
                <w:rFonts w:ascii="Calibri" w:eastAsia="Calibri" w:hAnsi="Calibri" w:cs="Calibri"/>
                <w:sz w:val="20"/>
                <w:szCs w:val="20"/>
                <w:lang w:eastAsia="it-IT"/>
              </w:rPr>
              <w:t>Sup</w:t>
            </w:r>
            <w:proofErr w:type="spellEnd"/>
            <w:r w:rsidRPr="004B317D">
              <w:rPr>
                <w:rFonts w:ascii="Calibri" w:eastAsia="Calibri" w:hAnsi="Calibri" w:cs="Calibri"/>
                <w:sz w:val="20"/>
                <w:szCs w:val="20"/>
                <w:lang w:eastAsia="it-IT"/>
              </w:rPr>
              <w:t>./est.  Intervento</w:t>
            </w:r>
            <w:r w:rsidR="004A3131">
              <w:rPr>
                <w:rFonts w:ascii="Calibri" w:eastAsia="Calibri" w:hAnsi="Calibri" w:cs="Calibri"/>
                <w:sz w:val="20"/>
                <w:szCs w:val="20"/>
                <w:lang w:eastAsia="it-IT"/>
              </w:rPr>
              <w:t xml:space="preserve"> Ha</w:t>
            </w:r>
          </w:p>
        </w:tc>
        <w:tc>
          <w:tcPr>
            <w:tcW w:w="963" w:type="dxa"/>
          </w:tcPr>
          <w:p w14:paraId="2FB2D443" w14:textId="77777777" w:rsidR="004B317D" w:rsidRPr="004B317D" w:rsidRDefault="004B317D" w:rsidP="004B317D">
            <w:pPr>
              <w:spacing w:after="0" w:line="240" w:lineRule="auto"/>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Missione</w:t>
            </w:r>
          </w:p>
          <w:p w14:paraId="7A85E9F9" w14:textId="77777777" w:rsidR="004B317D" w:rsidRPr="004B317D" w:rsidRDefault="004B317D" w:rsidP="004B317D">
            <w:pPr>
              <w:spacing w:after="0" w:line="240" w:lineRule="auto"/>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(MS)</w:t>
            </w:r>
          </w:p>
        </w:tc>
        <w:tc>
          <w:tcPr>
            <w:tcW w:w="4111" w:type="dxa"/>
          </w:tcPr>
          <w:p w14:paraId="7E6DFB47"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Tipologia Intervento</w:t>
            </w:r>
          </w:p>
        </w:tc>
      </w:tr>
      <w:tr w:rsidR="00F92F12" w:rsidRPr="004B317D" w14:paraId="257DD7BE" w14:textId="77777777" w:rsidTr="000B5D5E">
        <w:tc>
          <w:tcPr>
            <w:tcW w:w="675" w:type="dxa"/>
            <w:vAlign w:val="center"/>
          </w:tcPr>
          <w:p w14:paraId="2D45F92F" w14:textId="77777777" w:rsidR="00F92F12" w:rsidRPr="004B317D" w:rsidRDefault="00F92F12" w:rsidP="006101C1">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5.</w:t>
            </w:r>
            <w:r w:rsidR="006101C1">
              <w:rPr>
                <w:rFonts w:ascii="Calibri" w:eastAsia="Calibri" w:hAnsi="Calibri" w:cs="Calibri"/>
                <w:sz w:val="20"/>
                <w:szCs w:val="20"/>
                <w:lang w:eastAsia="it-IT"/>
              </w:rPr>
              <w:t>1</w:t>
            </w:r>
            <w:r w:rsidRPr="004B317D">
              <w:rPr>
                <w:rFonts w:ascii="Calibri" w:eastAsia="Calibri" w:hAnsi="Calibri" w:cs="Calibri"/>
                <w:sz w:val="20"/>
                <w:szCs w:val="20"/>
                <w:lang w:eastAsia="it-IT"/>
              </w:rPr>
              <w:t>.1</w:t>
            </w:r>
          </w:p>
        </w:tc>
        <w:tc>
          <w:tcPr>
            <w:tcW w:w="1560" w:type="dxa"/>
          </w:tcPr>
          <w:p w14:paraId="707542C2" w14:textId="77777777" w:rsidR="00F92F12" w:rsidRPr="00577AE1" w:rsidRDefault="00F92F12" w:rsidP="000B5D5E">
            <w:r w:rsidRPr="00577AE1">
              <w:t>Mattinelle</w:t>
            </w:r>
          </w:p>
        </w:tc>
        <w:tc>
          <w:tcPr>
            <w:tcW w:w="737" w:type="dxa"/>
          </w:tcPr>
          <w:p w14:paraId="5D8EFFA4" w14:textId="77777777" w:rsidR="00F92F12" w:rsidRPr="00577AE1" w:rsidRDefault="00F92F12" w:rsidP="000B5D5E">
            <w:r w:rsidRPr="00577AE1">
              <w:t xml:space="preserve">3                  </w:t>
            </w:r>
          </w:p>
        </w:tc>
        <w:tc>
          <w:tcPr>
            <w:tcW w:w="709" w:type="dxa"/>
          </w:tcPr>
          <w:p w14:paraId="51F21776" w14:textId="77777777" w:rsidR="00F92F12" w:rsidRPr="00577AE1" w:rsidRDefault="00F92F12" w:rsidP="000B5D5E">
            <w:r w:rsidRPr="00577AE1">
              <w:t>22</w:t>
            </w:r>
          </w:p>
        </w:tc>
        <w:tc>
          <w:tcPr>
            <w:tcW w:w="1134" w:type="dxa"/>
            <w:vAlign w:val="center"/>
          </w:tcPr>
          <w:p w14:paraId="4F7ADE63" w14:textId="77777777" w:rsidR="00F92F12" w:rsidRPr="00A0389A" w:rsidRDefault="00F92F12" w:rsidP="000B5D5E">
            <w:pPr>
              <w:jc w:val="center"/>
              <w:rPr>
                <w:sz w:val="20"/>
                <w:szCs w:val="20"/>
              </w:rPr>
            </w:pPr>
            <w:r>
              <w:rPr>
                <w:sz w:val="20"/>
                <w:szCs w:val="20"/>
              </w:rPr>
              <w:t>2.20</w:t>
            </w:r>
          </w:p>
        </w:tc>
        <w:tc>
          <w:tcPr>
            <w:tcW w:w="963" w:type="dxa"/>
          </w:tcPr>
          <w:p w14:paraId="37B2519C" w14:textId="77777777" w:rsidR="00F92F12" w:rsidRPr="002245C0" w:rsidRDefault="00F92F12" w:rsidP="004B317D">
            <w:r>
              <w:t>5</w:t>
            </w:r>
          </w:p>
        </w:tc>
        <w:tc>
          <w:tcPr>
            <w:tcW w:w="4111" w:type="dxa"/>
          </w:tcPr>
          <w:p w14:paraId="4EF198C0" w14:textId="77777777" w:rsidR="00F92F12" w:rsidRDefault="00F92F12" w:rsidP="004B317D">
            <w:r w:rsidRPr="002245C0">
              <w:t>Decespugliamento</w:t>
            </w:r>
          </w:p>
        </w:tc>
      </w:tr>
      <w:tr w:rsidR="00AE0D3E" w:rsidRPr="004B317D" w14:paraId="1D526DDC" w14:textId="77777777" w:rsidTr="000B5D5E">
        <w:tc>
          <w:tcPr>
            <w:tcW w:w="675" w:type="dxa"/>
          </w:tcPr>
          <w:p w14:paraId="67CA4D44" w14:textId="77777777" w:rsidR="00AE0D3E" w:rsidRDefault="00AE0D3E" w:rsidP="006101C1">
            <w:r w:rsidRPr="0064746B">
              <w:t>5.</w:t>
            </w:r>
            <w:r>
              <w:t>1</w:t>
            </w:r>
            <w:r w:rsidRPr="0064746B">
              <w:t>.</w:t>
            </w:r>
            <w:r>
              <w:t>2</w:t>
            </w:r>
          </w:p>
        </w:tc>
        <w:tc>
          <w:tcPr>
            <w:tcW w:w="1560" w:type="dxa"/>
          </w:tcPr>
          <w:p w14:paraId="57032136" w14:textId="77777777" w:rsidR="00AE0D3E" w:rsidRPr="00577AE1" w:rsidRDefault="00AE0D3E" w:rsidP="004A3131">
            <w:r w:rsidRPr="00577AE1">
              <w:t>Madonna del Carmine</w:t>
            </w:r>
          </w:p>
        </w:tc>
        <w:tc>
          <w:tcPr>
            <w:tcW w:w="737" w:type="dxa"/>
          </w:tcPr>
          <w:p w14:paraId="2E1E09F5" w14:textId="77777777" w:rsidR="00AE0D3E" w:rsidRPr="00577AE1" w:rsidRDefault="00AE0D3E" w:rsidP="004A3131">
            <w:r w:rsidRPr="00577AE1">
              <w:t>15</w:t>
            </w:r>
          </w:p>
        </w:tc>
        <w:tc>
          <w:tcPr>
            <w:tcW w:w="709" w:type="dxa"/>
          </w:tcPr>
          <w:p w14:paraId="5170C0B6" w14:textId="77777777" w:rsidR="00AE0D3E" w:rsidRPr="00577AE1" w:rsidRDefault="00AE0D3E" w:rsidP="004A3131">
            <w:r w:rsidRPr="00577AE1">
              <w:t>247</w:t>
            </w:r>
          </w:p>
        </w:tc>
        <w:tc>
          <w:tcPr>
            <w:tcW w:w="1134" w:type="dxa"/>
            <w:vAlign w:val="center"/>
          </w:tcPr>
          <w:p w14:paraId="6D9DF59C" w14:textId="77777777" w:rsidR="00AE0D3E" w:rsidRDefault="00AE0D3E" w:rsidP="004A3131">
            <w:pPr>
              <w:jc w:val="center"/>
              <w:rPr>
                <w:sz w:val="20"/>
                <w:szCs w:val="20"/>
              </w:rPr>
            </w:pPr>
            <w:r>
              <w:rPr>
                <w:sz w:val="20"/>
                <w:szCs w:val="20"/>
              </w:rPr>
              <w:t>2.60</w:t>
            </w:r>
          </w:p>
        </w:tc>
        <w:tc>
          <w:tcPr>
            <w:tcW w:w="963" w:type="dxa"/>
          </w:tcPr>
          <w:p w14:paraId="5FE4464D" w14:textId="77777777" w:rsidR="00AE0D3E" w:rsidRPr="002245C0" w:rsidRDefault="00AE0D3E" w:rsidP="004A3131">
            <w:r>
              <w:t>5</w:t>
            </w:r>
          </w:p>
        </w:tc>
        <w:tc>
          <w:tcPr>
            <w:tcW w:w="4111" w:type="dxa"/>
          </w:tcPr>
          <w:p w14:paraId="5369CFB6" w14:textId="77777777" w:rsidR="00AE0D3E" w:rsidRDefault="00AE0D3E" w:rsidP="004A3131">
            <w:r w:rsidRPr="005C6919">
              <w:t>Decespugliamento</w:t>
            </w:r>
          </w:p>
        </w:tc>
      </w:tr>
      <w:tr w:rsidR="00AE0D3E" w:rsidRPr="004B317D" w14:paraId="07E3C14D" w14:textId="77777777" w:rsidTr="000B5D5E">
        <w:tc>
          <w:tcPr>
            <w:tcW w:w="675" w:type="dxa"/>
          </w:tcPr>
          <w:p w14:paraId="7E4D443F" w14:textId="77777777" w:rsidR="00AE0D3E" w:rsidRDefault="00AE0D3E" w:rsidP="006101C1">
            <w:r w:rsidRPr="0064746B">
              <w:t>5.</w:t>
            </w:r>
            <w:r>
              <w:t>1</w:t>
            </w:r>
            <w:r w:rsidRPr="0064746B">
              <w:t>.</w:t>
            </w:r>
            <w:r>
              <w:t>3</w:t>
            </w:r>
          </w:p>
        </w:tc>
        <w:tc>
          <w:tcPr>
            <w:tcW w:w="1560" w:type="dxa"/>
          </w:tcPr>
          <w:p w14:paraId="75400EFB" w14:textId="77777777" w:rsidR="00AE0D3E" w:rsidRPr="00577AE1" w:rsidRDefault="00AE0D3E" w:rsidP="004A3131">
            <w:r>
              <w:t>Carpineta</w:t>
            </w:r>
          </w:p>
        </w:tc>
        <w:tc>
          <w:tcPr>
            <w:tcW w:w="737" w:type="dxa"/>
          </w:tcPr>
          <w:p w14:paraId="358BBB2E" w14:textId="77777777" w:rsidR="00AE0D3E" w:rsidRPr="00577AE1" w:rsidRDefault="00AE0D3E" w:rsidP="004A3131">
            <w:r>
              <w:t>17</w:t>
            </w:r>
          </w:p>
        </w:tc>
        <w:tc>
          <w:tcPr>
            <w:tcW w:w="709" w:type="dxa"/>
          </w:tcPr>
          <w:p w14:paraId="4C98A143" w14:textId="77777777" w:rsidR="00AE0D3E" w:rsidRPr="00577AE1" w:rsidRDefault="00AE0D3E" w:rsidP="004A3131">
            <w:r>
              <w:t>1</w:t>
            </w:r>
          </w:p>
        </w:tc>
        <w:tc>
          <w:tcPr>
            <w:tcW w:w="1134" w:type="dxa"/>
            <w:vAlign w:val="center"/>
          </w:tcPr>
          <w:p w14:paraId="166F611B" w14:textId="77777777" w:rsidR="00AE0D3E" w:rsidRDefault="00AE0D3E" w:rsidP="00B10429">
            <w:pPr>
              <w:jc w:val="center"/>
              <w:rPr>
                <w:sz w:val="20"/>
                <w:szCs w:val="20"/>
              </w:rPr>
            </w:pPr>
            <w:r>
              <w:rPr>
                <w:sz w:val="20"/>
                <w:szCs w:val="20"/>
              </w:rPr>
              <w:t>6.</w:t>
            </w:r>
            <w:r w:rsidR="00B10429">
              <w:rPr>
                <w:sz w:val="20"/>
                <w:szCs w:val="20"/>
              </w:rPr>
              <w:t>5</w:t>
            </w:r>
            <w:r>
              <w:rPr>
                <w:sz w:val="20"/>
                <w:szCs w:val="20"/>
              </w:rPr>
              <w:t>0</w:t>
            </w:r>
          </w:p>
        </w:tc>
        <w:tc>
          <w:tcPr>
            <w:tcW w:w="963" w:type="dxa"/>
          </w:tcPr>
          <w:p w14:paraId="49ED1383" w14:textId="77777777" w:rsidR="00AE0D3E" w:rsidRDefault="00AE0D3E" w:rsidP="004A3131">
            <w:r>
              <w:t>5</w:t>
            </w:r>
          </w:p>
        </w:tc>
        <w:tc>
          <w:tcPr>
            <w:tcW w:w="4111" w:type="dxa"/>
          </w:tcPr>
          <w:p w14:paraId="2712661A" w14:textId="77777777" w:rsidR="00AE0D3E" w:rsidRPr="005C6919" w:rsidRDefault="00AE0D3E" w:rsidP="004A3131">
            <w:r>
              <w:t>Decespugliamento</w:t>
            </w:r>
          </w:p>
        </w:tc>
      </w:tr>
      <w:tr w:rsidR="00AE0D3E" w:rsidRPr="004B317D" w14:paraId="14D5D7AF" w14:textId="77777777" w:rsidTr="000B5D5E">
        <w:tc>
          <w:tcPr>
            <w:tcW w:w="675" w:type="dxa"/>
          </w:tcPr>
          <w:p w14:paraId="477B4FE2" w14:textId="77777777" w:rsidR="00AE0D3E" w:rsidRPr="0064746B" w:rsidRDefault="00AE0D3E" w:rsidP="006101C1"/>
        </w:tc>
        <w:tc>
          <w:tcPr>
            <w:tcW w:w="1560" w:type="dxa"/>
          </w:tcPr>
          <w:p w14:paraId="60B471AF" w14:textId="77777777" w:rsidR="00AE0D3E" w:rsidRPr="00577AE1" w:rsidRDefault="00AE0D3E" w:rsidP="000B5D5E"/>
        </w:tc>
        <w:tc>
          <w:tcPr>
            <w:tcW w:w="737" w:type="dxa"/>
          </w:tcPr>
          <w:p w14:paraId="057A2596" w14:textId="77777777" w:rsidR="00AE0D3E" w:rsidRPr="00577AE1" w:rsidRDefault="00AE0D3E" w:rsidP="000B5D5E"/>
        </w:tc>
        <w:tc>
          <w:tcPr>
            <w:tcW w:w="709" w:type="dxa"/>
          </w:tcPr>
          <w:p w14:paraId="3A00AB42" w14:textId="77777777" w:rsidR="00AE0D3E" w:rsidRPr="00577AE1" w:rsidRDefault="00AE0D3E" w:rsidP="000B5D5E"/>
        </w:tc>
        <w:tc>
          <w:tcPr>
            <w:tcW w:w="1134" w:type="dxa"/>
            <w:vAlign w:val="center"/>
          </w:tcPr>
          <w:p w14:paraId="46B6CC8E" w14:textId="77777777" w:rsidR="00AE0D3E" w:rsidRDefault="00AE0D3E" w:rsidP="000B5D5E">
            <w:pPr>
              <w:jc w:val="center"/>
              <w:rPr>
                <w:sz w:val="20"/>
                <w:szCs w:val="20"/>
              </w:rPr>
            </w:pPr>
          </w:p>
        </w:tc>
        <w:tc>
          <w:tcPr>
            <w:tcW w:w="963" w:type="dxa"/>
          </w:tcPr>
          <w:p w14:paraId="6DD24BA9" w14:textId="77777777" w:rsidR="00AE0D3E" w:rsidRDefault="00AE0D3E" w:rsidP="004B317D"/>
        </w:tc>
        <w:tc>
          <w:tcPr>
            <w:tcW w:w="4111" w:type="dxa"/>
          </w:tcPr>
          <w:p w14:paraId="37AD77B3" w14:textId="77777777" w:rsidR="00AE0D3E" w:rsidRPr="005C6919" w:rsidRDefault="00AE0D3E"/>
        </w:tc>
      </w:tr>
    </w:tbl>
    <w:p w14:paraId="6AC01D41" w14:textId="77777777" w:rsidR="004B317D" w:rsidRPr="004B317D" w:rsidRDefault="004B317D" w:rsidP="004B317D">
      <w:pPr>
        <w:jc w:val="center"/>
        <w:rPr>
          <w:rFonts w:ascii="Calibri" w:eastAsia="Calibri" w:hAnsi="Calibri" w:cs="Calibri"/>
          <w:lang w:eastAsia="it-IT"/>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4B317D" w:rsidRPr="004B317D" w14:paraId="05EEEB91" w14:textId="77777777" w:rsidTr="004B317D">
        <w:trPr>
          <w:jc w:val="center"/>
        </w:trPr>
        <w:tc>
          <w:tcPr>
            <w:tcW w:w="1122" w:type="dxa"/>
          </w:tcPr>
          <w:p w14:paraId="672F27CB"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lastRenderedPageBreak/>
              <w:tab/>
              <w:t>N.</w:t>
            </w:r>
          </w:p>
        </w:tc>
        <w:tc>
          <w:tcPr>
            <w:tcW w:w="2903" w:type="dxa"/>
            <w:vAlign w:val="center"/>
          </w:tcPr>
          <w:p w14:paraId="17168724"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AREA PROTETTA (</w:t>
            </w:r>
            <w:proofErr w:type="spellStart"/>
            <w:r w:rsidRPr="004B317D">
              <w:rPr>
                <w:rFonts w:ascii="Calibri" w:eastAsia="Calibri" w:hAnsi="Calibri" w:cs="Calibri"/>
                <w:lang w:eastAsia="it-IT"/>
              </w:rPr>
              <w:t>ind</w:t>
            </w:r>
            <w:proofErr w:type="spellEnd"/>
            <w:r w:rsidRPr="004B317D">
              <w:rPr>
                <w:rFonts w:ascii="Calibri" w:eastAsia="Calibri" w:hAnsi="Calibri" w:cs="Calibri"/>
                <w:lang w:eastAsia="it-IT"/>
              </w:rPr>
              <w:t>.)</w:t>
            </w:r>
          </w:p>
        </w:tc>
        <w:tc>
          <w:tcPr>
            <w:tcW w:w="2325" w:type="dxa"/>
            <w:vAlign w:val="center"/>
          </w:tcPr>
          <w:p w14:paraId="564B353C"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PIANO DI GESTIONE (Rif.)</w:t>
            </w:r>
          </w:p>
        </w:tc>
        <w:tc>
          <w:tcPr>
            <w:tcW w:w="3504" w:type="dxa"/>
            <w:vAlign w:val="center"/>
          </w:tcPr>
          <w:p w14:paraId="1E4631BD"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Piano Assestamento forestale (Rif.)</w:t>
            </w:r>
          </w:p>
        </w:tc>
      </w:tr>
      <w:tr w:rsidR="004B317D" w:rsidRPr="004B317D" w14:paraId="631C6644" w14:textId="77777777" w:rsidTr="004B317D">
        <w:trPr>
          <w:jc w:val="center"/>
        </w:trPr>
        <w:tc>
          <w:tcPr>
            <w:tcW w:w="1122" w:type="dxa"/>
          </w:tcPr>
          <w:p w14:paraId="39CFCD3A" w14:textId="77777777" w:rsidR="004B317D" w:rsidRDefault="004B317D" w:rsidP="006101C1">
            <w:pPr>
              <w:spacing w:after="0" w:line="240" w:lineRule="auto"/>
              <w:jc w:val="center"/>
              <w:rPr>
                <w:rFonts w:ascii="Calibri" w:eastAsia="Calibri" w:hAnsi="Calibri" w:cs="Calibri"/>
                <w:lang w:eastAsia="it-IT"/>
              </w:rPr>
            </w:pPr>
            <w:r w:rsidRPr="004B317D">
              <w:rPr>
                <w:rFonts w:ascii="Calibri" w:eastAsia="Calibri" w:hAnsi="Calibri" w:cs="Calibri"/>
                <w:lang w:eastAsia="it-IT"/>
              </w:rPr>
              <w:t>5.</w:t>
            </w:r>
            <w:r w:rsidR="006101C1">
              <w:rPr>
                <w:rFonts w:ascii="Calibri" w:eastAsia="Calibri" w:hAnsi="Calibri" w:cs="Calibri"/>
                <w:lang w:eastAsia="it-IT"/>
              </w:rPr>
              <w:t>1</w:t>
            </w:r>
            <w:r w:rsidRPr="004B317D">
              <w:rPr>
                <w:rFonts w:ascii="Calibri" w:eastAsia="Calibri" w:hAnsi="Calibri" w:cs="Calibri"/>
                <w:lang w:eastAsia="it-IT"/>
              </w:rPr>
              <w:t>.1</w:t>
            </w:r>
          </w:p>
          <w:p w14:paraId="740102B5" w14:textId="77777777" w:rsidR="006101C1" w:rsidRDefault="006101C1" w:rsidP="006101C1">
            <w:pPr>
              <w:spacing w:after="0" w:line="240" w:lineRule="auto"/>
              <w:jc w:val="center"/>
              <w:rPr>
                <w:rFonts w:ascii="Calibri" w:eastAsia="Calibri" w:hAnsi="Calibri" w:cs="Calibri"/>
                <w:lang w:eastAsia="it-IT"/>
              </w:rPr>
            </w:pPr>
            <w:r>
              <w:rPr>
                <w:rFonts w:ascii="Calibri" w:eastAsia="Calibri" w:hAnsi="Calibri" w:cs="Calibri"/>
                <w:lang w:eastAsia="it-IT"/>
              </w:rPr>
              <w:t>5.1.2</w:t>
            </w:r>
          </w:p>
          <w:p w14:paraId="65D1D562" w14:textId="77777777" w:rsidR="006101C1" w:rsidRDefault="006101C1" w:rsidP="006101C1">
            <w:pPr>
              <w:spacing w:after="0" w:line="240" w:lineRule="auto"/>
              <w:jc w:val="center"/>
              <w:rPr>
                <w:rFonts w:ascii="Calibri" w:eastAsia="Calibri" w:hAnsi="Calibri" w:cs="Calibri"/>
                <w:lang w:eastAsia="it-IT"/>
              </w:rPr>
            </w:pPr>
            <w:r>
              <w:rPr>
                <w:rFonts w:ascii="Calibri" w:eastAsia="Calibri" w:hAnsi="Calibri" w:cs="Calibri"/>
                <w:lang w:eastAsia="it-IT"/>
              </w:rPr>
              <w:t>5.1.3</w:t>
            </w:r>
          </w:p>
          <w:p w14:paraId="3DF405B7" w14:textId="77777777" w:rsidR="006101C1" w:rsidRPr="004B317D" w:rsidRDefault="006101C1" w:rsidP="006101C1">
            <w:pPr>
              <w:spacing w:after="0" w:line="240" w:lineRule="auto"/>
              <w:jc w:val="center"/>
              <w:rPr>
                <w:rFonts w:ascii="Calibri" w:eastAsia="Calibri" w:hAnsi="Calibri" w:cs="Calibri"/>
                <w:lang w:eastAsia="it-IT"/>
              </w:rPr>
            </w:pPr>
          </w:p>
        </w:tc>
        <w:tc>
          <w:tcPr>
            <w:tcW w:w="2903" w:type="dxa"/>
            <w:vAlign w:val="center"/>
          </w:tcPr>
          <w:p w14:paraId="558C13A6"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79DA9CCB"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52BE219D"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bl>
    <w:p w14:paraId="538C1D90" w14:textId="77777777" w:rsidR="004B317D" w:rsidRPr="004B317D" w:rsidRDefault="004B317D" w:rsidP="004B317D">
      <w:pPr>
        <w:rPr>
          <w:rFonts w:ascii="Calibri" w:eastAsia="Calibri" w:hAnsi="Calibri" w:cs="Calibri"/>
          <w:sz w:val="24"/>
          <w:szCs w:val="24"/>
          <w:lang w:eastAsia="it-IT"/>
        </w:rPr>
      </w:pPr>
      <w:r w:rsidRPr="004B317D">
        <w:rPr>
          <w:rFonts w:ascii="Calibri" w:eastAsia="Calibri" w:hAnsi="Calibri" w:cs="Calibri"/>
          <w:sz w:val="24"/>
          <w:szCs w:val="24"/>
          <w:lang w:eastAsia="it-IT"/>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3"/>
        <w:gridCol w:w="2829"/>
        <w:gridCol w:w="2445"/>
        <w:gridCol w:w="3981"/>
      </w:tblGrid>
      <w:tr w:rsidR="004B317D" w:rsidRPr="004B317D" w14:paraId="0452446C" w14:textId="77777777" w:rsidTr="004B317D">
        <w:trPr>
          <w:jc w:val="center"/>
        </w:trPr>
        <w:tc>
          <w:tcPr>
            <w:tcW w:w="663" w:type="dxa"/>
          </w:tcPr>
          <w:p w14:paraId="4156F581"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N.</w:t>
            </w:r>
          </w:p>
        </w:tc>
        <w:tc>
          <w:tcPr>
            <w:tcW w:w="2829" w:type="dxa"/>
            <w:vAlign w:val="center"/>
          </w:tcPr>
          <w:p w14:paraId="401527AF"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 Altri Vincoli</w:t>
            </w:r>
          </w:p>
        </w:tc>
        <w:tc>
          <w:tcPr>
            <w:tcW w:w="2445" w:type="dxa"/>
            <w:vAlign w:val="center"/>
          </w:tcPr>
          <w:p w14:paraId="06A04BE7"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Autorizzazione Preventiva </w:t>
            </w:r>
          </w:p>
        </w:tc>
        <w:tc>
          <w:tcPr>
            <w:tcW w:w="3981" w:type="dxa"/>
            <w:vAlign w:val="center"/>
          </w:tcPr>
          <w:p w14:paraId="4E8CA2E7"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Note </w:t>
            </w:r>
          </w:p>
        </w:tc>
      </w:tr>
      <w:tr w:rsidR="004B317D" w:rsidRPr="004B317D" w14:paraId="6CA5E2F9" w14:textId="77777777" w:rsidTr="004B317D">
        <w:trPr>
          <w:jc w:val="center"/>
        </w:trPr>
        <w:tc>
          <w:tcPr>
            <w:tcW w:w="663" w:type="dxa"/>
          </w:tcPr>
          <w:p w14:paraId="6317A82B" w14:textId="77777777" w:rsidR="004B317D" w:rsidRPr="004B317D" w:rsidRDefault="004B317D" w:rsidP="004B317D">
            <w:pPr>
              <w:spacing w:after="0" w:line="240" w:lineRule="auto"/>
              <w:jc w:val="center"/>
              <w:rPr>
                <w:rFonts w:ascii="Calibri" w:eastAsia="Calibri" w:hAnsi="Calibri" w:cs="Calibri"/>
                <w:lang w:eastAsia="it-IT"/>
              </w:rPr>
            </w:pPr>
          </w:p>
          <w:p w14:paraId="1D9B57A9" w14:textId="77777777" w:rsidR="006101C1" w:rsidRPr="006101C1" w:rsidRDefault="006101C1" w:rsidP="006101C1">
            <w:pPr>
              <w:spacing w:after="0" w:line="240" w:lineRule="auto"/>
              <w:jc w:val="center"/>
              <w:rPr>
                <w:rFonts w:ascii="Calibri" w:eastAsia="Calibri" w:hAnsi="Calibri" w:cs="Calibri"/>
                <w:lang w:eastAsia="it-IT"/>
              </w:rPr>
            </w:pPr>
            <w:r w:rsidRPr="006101C1">
              <w:rPr>
                <w:rFonts w:ascii="Calibri" w:eastAsia="Calibri" w:hAnsi="Calibri" w:cs="Calibri"/>
                <w:lang w:eastAsia="it-IT"/>
              </w:rPr>
              <w:t>5.1.1</w:t>
            </w:r>
          </w:p>
          <w:p w14:paraId="6B7EA04B" w14:textId="77777777" w:rsidR="006101C1" w:rsidRPr="006101C1" w:rsidRDefault="006101C1" w:rsidP="006101C1">
            <w:pPr>
              <w:spacing w:after="0" w:line="240" w:lineRule="auto"/>
              <w:jc w:val="center"/>
              <w:rPr>
                <w:rFonts w:ascii="Calibri" w:eastAsia="Calibri" w:hAnsi="Calibri" w:cs="Calibri"/>
                <w:lang w:eastAsia="it-IT"/>
              </w:rPr>
            </w:pPr>
            <w:r w:rsidRPr="006101C1">
              <w:rPr>
                <w:rFonts w:ascii="Calibri" w:eastAsia="Calibri" w:hAnsi="Calibri" w:cs="Calibri"/>
                <w:lang w:eastAsia="it-IT"/>
              </w:rPr>
              <w:t>5.1.2</w:t>
            </w:r>
          </w:p>
          <w:p w14:paraId="73D85C66" w14:textId="77777777" w:rsidR="006101C1" w:rsidRPr="006101C1" w:rsidRDefault="006101C1" w:rsidP="006101C1">
            <w:pPr>
              <w:spacing w:after="0" w:line="240" w:lineRule="auto"/>
              <w:jc w:val="center"/>
              <w:rPr>
                <w:rFonts w:ascii="Calibri" w:eastAsia="Calibri" w:hAnsi="Calibri" w:cs="Calibri"/>
                <w:lang w:eastAsia="it-IT"/>
              </w:rPr>
            </w:pPr>
            <w:r w:rsidRPr="006101C1">
              <w:rPr>
                <w:rFonts w:ascii="Calibri" w:eastAsia="Calibri" w:hAnsi="Calibri" w:cs="Calibri"/>
                <w:lang w:eastAsia="it-IT"/>
              </w:rPr>
              <w:t>5.1.3</w:t>
            </w:r>
          </w:p>
          <w:p w14:paraId="4E5D9856" w14:textId="77777777" w:rsidR="004B317D" w:rsidRPr="004B317D" w:rsidRDefault="004B317D" w:rsidP="006101C1">
            <w:pPr>
              <w:spacing w:after="0" w:line="240" w:lineRule="auto"/>
              <w:jc w:val="center"/>
              <w:rPr>
                <w:rFonts w:ascii="Calibri" w:eastAsia="Calibri" w:hAnsi="Calibri" w:cs="Calibri"/>
                <w:lang w:eastAsia="it-IT"/>
              </w:rPr>
            </w:pPr>
          </w:p>
        </w:tc>
        <w:tc>
          <w:tcPr>
            <w:tcW w:w="2829" w:type="dxa"/>
            <w:vAlign w:val="center"/>
          </w:tcPr>
          <w:p w14:paraId="77A9E8A4"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Art. 142 </w:t>
            </w:r>
            <w:proofErr w:type="spellStart"/>
            <w:r w:rsidRPr="004B317D">
              <w:rPr>
                <w:rFonts w:ascii="Calibri" w:eastAsia="Calibri" w:hAnsi="Calibri" w:cs="Calibri"/>
                <w:lang w:eastAsia="it-IT"/>
              </w:rPr>
              <w:t>D.Lgs.</w:t>
            </w:r>
            <w:proofErr w:type="spellEnd"/>
            <w:r w:rsidRPr="004B317D">
              <w:rPr>
                <w:rFonts w:ascii="Calibri" w:eastAsia="Calibri" w:hAnsi="Calibri" w:cs="Calibri"/>
                <w:lang w:eastAsia="it-IT"/>
              </w:rPr>
              <w:t xml:space="preserve"> 42/2004              </w:t>
            </w:r>
          </w:p>
        </w:tc>
        <w:tc>
          <w:tcPr>
            <w:tcW w:w="2445" w:type="dxa"/>
            <w:vAlign w:val="center"/>
          </w:tcPr>
          <w:p w14:paraId="4C4ECDC5"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SI</w:t>
            </w:r>
          </w:p>
        </w:tc>
        <w:tc>
          <w:tcPr>
            <w:tcW w:w="3981" w:type="dxa"/>
            <w:vAlign w:val="center"/>
          </w:tcPr>
          <w:p w14:paraId="0638D184" w14:textId="77777777" w:rsidR="004B317D" w:rsidRPr="004B317D" w:rsidRDefault="004B317D" w:rsidP="004B317D">
            <w:pPr>
              <w:spacing w:after="0" w:line="240" w:lineRule="auto"/>
              <w:jc w:val="center"/>
              <w:rPr>
                <w:rFonts w:ascii="Calibri" w:eastAsia="Calibri" w:hAnsi="Calibri" w:cs="Calibri"/>
                <w:sz w:val="18"/>
                <w:szCs w:val="18"/>
                <w:lang w:eastAsia="it-IT"/>
              </w:rPr>
            </w:pPr>
            <w:r w:rsidRPr="004B317D">
              <w:rPr>
                <w:rFonts w:ascii="Calibri" w:eastAsia="Calibri" w:hAnsi="Calibri" w:cs="Calibri"/>
                <w:sz w:val="18"/>
                <w:szCs w:val="18"/>
                <w:lang w:eastAsia="it-IT"/>
              </w:rPr>
              <w:t xml:space="preserve">Sono lavori di manutenzione ordinaria annuale per i quali non è richiesta nessuna autorizzazione </w:t>
            </w:r>
            <w:proofErr w:type="gramStart"/>
            <w:r w:rsidRPr="004B317D">
              <w:rPr>
                <w:rFonts w:ascii="Calibri" w:eastAsia="Calibri" w:hAnsi="Calibri" w:cs="Calibri"/>
                <w:sz w:val="18"/>
                <w:szCs w:val="18"/>
                <w:lang w:eastAsia="it-IT"/>
              </w:rPr>
              <w:t>preventiva  ai</w:t>
            </w:r>
            <w:proofErr w:type="gramEnd"/>
            <w:r w:rsidRPr="004B317D">
              <w:rPr>
                <w:rFonts w:ascii="Calibri" w:eastAsia="Calibri" w:hAnsi="Calibri" w:cs="Calibri"/>
                <w:sz w:val="18"/>
                <w:szCs w:val="18"/>
                <w:lang w:eastAsia="it-IT"/>
              </w:rPr>
              <w:t xml:space="preserve"> sensi  dell’art. 149 </w:t>
            </w:r>
            <w:proofErr w:type="spellStart"/>
            <w:r w:rsidRPr="004B317D">
              <w:rPr>
                <w:rFonts w:ascii="Calibri" w:eastAsia="Calibri" w:hAnsi="Calibri" w:cs="Calibri"/>
                <w:sz w:val="18"/>
                <w:szCs w:val="18"/>
                <w:lang w:eastAsia="it-IT"/>
              </w:rPr>
              <w:t>D.Lgs</w:t>
            </w:r>
            <w:proofErr w:type="spellEnd"/>
            <w:r w:rsidRPr="004B317D">
              <w:rPr>
                <w:rFonts w:ascii="Calibri" w:eastAsia="Calibri" w:hAnsi="Calibri" w:cs="Calibri"/>
                <w:sz w:val="18"/>
                <w:szCs w:val="18"/>
                <w:lang w:eastAsia="it-IT"/>
              </w:rPr>
              <w:t xml:space="preserve"> 42/2004 </w:t>
            </w:r>
          </w:p>
          <w:p w14:paraId="4CCA6B5A" w14:textId="77777777" w:rsidR="004B317D" w:rsidRPr="004B317D" w:rsidRDefault="004B317D" w:rsidP="004B317D">
            <w:pPr>
              <w:spacing w:after="0" w:line="240" w:lineRule="auto"/>
              <w:jc w:val="center"/>
              <w:rPr>
                <w:rFonts w:ascii="Calibri" w:eastAsia="Calibri" w:hAnsi="Calibri" w:cs="Calibri"/>
                <w:sz w:val="18"/>
                <w:szCs w:val="18"/>
                <w:lang w:eastAsia="it-IT"/>
              </w:rPr>
            </w:pPr>
            <w:r w:rsidRPr="004B317D">
              <w:rPr>
                <w:rFonts w:ascii="Calibri" w:eastAsia="Calibri" w:hAnsi="Calibri" w:cs="Calibri"/>
                <w:sz w:val="18"/>
                <w:szCs w:val="18"/>
                <w:lang w:eastAsia="it-IT"/>
              </w:rPr>
              <w:t xml:space="preserve"> </w:t>
            </w:r>
            <w:proofErr w:type="gramStart"/>
            <w:r w:rsidRPr="004B317D">
              <w:rPr>
                <w:rFonts w:ascii="Calibri" w:eastAsia="Calibri" w:hAnsi="Calibri" w:cs="Calibri"/>
                <w:sz w:val="18"/>
                <w:szCs w:val="18"/>
                <w:lang w:eastAsia="it-IT"/>
              </w:rPr>
              <w:t>e  art.</w:t>
            </w:r>
            <w:proofErr w:type="gramEnd"/>
            <w:r w:rsidRPr="004B317D">
              <w:rPr>
                <w:rFonts w:ascii="Calibri" w:eastAsia="Calibri" w:hAnsi="Calibri" w:cs="Calibri"/>
                <w:sz w:val="18"/>
                <w:szCs w:val="18"/>
                <w:lang w:eastAsia="it-IT"/>
              </w:rPr>
              <w:t xml:space="preserve"> 6 comma 1,  DPR 380/2001.</w:t>
            </w:r>
          </w:p>
          <w:p w14:paraId="0C853098"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sz w:val="18"/>
                <w:szCs w:val="18"/>
                <w:lang w:eastAsia="it-IT"/>
              </w:rPr>
              <w:t>Autorizzazione ufficio Foreste per il taglio secondo le procedura D.G.R. n. 678/2019 e dal D.P.G.R. n. 231 dell'1/10/2019</w:t>
            </w:r>
            <w:r w:rsidRPr="004B317D">
              <w:rPr>
                <w:rFonts w:ascii="Trebuchet MS" w:eastAsia="Trebuchet MS" w:hAnsi="Trebuchet MS" w:cs="Trebuchet MS"/>
                <w:b/>
                <w:color w:val="333333"/>
                <w:highlight w:val="white"/>
                <w:lang w:eastAsia="it-IT"/>
              </w:rPr>
              <w:t> </w:t>
            </w:r>
          </w:p>
        </w:tc>
      </w:tr>
    </w:tbl>
    <w:p w14:paraId="33016DA8" w14:textId="77777777" w:rsidR="004B317D" w:rsidRPr="004B317D" w:rsidRDefault="004B317D" w:rsidP="004B317D">
      <w:pPr>
        <w:jc w:val="center"/>
        <w:rPr>
          <w:rFonts w:ascii="Calibri" w:eastAsia="Calibri" w:hAnsi="Calibri" w:cs="Calibri"/>
          <w:lang w:eastAsia="it-IT"/>
        </w:rPr>
      </w:pPr>
    </w:p>
    <w:p w14:paraId="58D8A1F8" w14:textId="77777777" w:rsidR="0049679E" w:rsidRDefault="0049679E" w:rsidP="004B317D">
      <w:pPr>
        <w:jc w:val="center"/>
        <w:rPr>
          <w:rFonts w:ascii="Calibri" w:eastAsia="Calibri" w:hAnsi="Calibri" w:cs="Calibri"/>
          <w:lang w:eastAsia="it-IT"/>
        </w:rPr>
      </w:pPr>
    </w:p>
    <w:p w14:paraId="09CA7C11" w14:textId="2542B13C" w:rsidR="004B317D" w:rsidRPr="004B317D" w:rsidRDefault="004B317D" w:rsidP="004B317D">
      <w:pPr>
        <w:jc w:val="center"/>
        <w:rPr>
          <w:rFonts w:ascii="Calibri" w:eastAsia="Calibri" w:hAnsi="Calibri" w:cs="Calibri"/>
          <w:b/>
          <w:lang w:eastAsia="it-IT"/>
        </w:rPr>
      </w:pPr>
      <w:proofErr w:type="gramStart"/>
      <w:r w:rsidRPr="004B317D">
        <w:rPr>
          <w:rFonts w:ascii="Calibri" w:eastAsia="Calibri" w:hAnsi="Calibri" w:cs="Calibri"/>
          <w:lang w:eastAsia="it-IT"/>
        </w:rPr>
        <w:t>INTERVENTO  N</w:t>
      </w:r>
      <w:r w:rsidRPr="004B317D">
        <w:rPr>
          <w:rFonts w:ascii="Calibri" w:eastAsia="Calibri" w:hAnsi="Calibri" w:cs="Calibri"/>
          <w:b/>
          <w:lang w:eastAsia="it-IT"/>
        </w:rPr>
        <w:t>.</w:t>
      </w:r>
      <w:proofErr w:type="gramEnd"/>
      <w:r w:rsidRPr="004B317D">
        <w:rPr>
          <w:rFonts w:ascii="Calibri" w:eastAsia="Calibri" w:hAnsi="Calibri" w:cs="Calibri"/>
          <w:b/>
          <w:lang w:eastAsia="it-IT"/>
        </w:rPr>
        <w:t xml:space="preserve">  </w:t>
      </w:r>
      <w:proofErr w:type="gramStart"/>
      <w:r w:rsidRPr="004B317D">
        <w:rPr>
          <w:rFonts w:ascii="Calibri" w:eastAsia="Calibri" w:hAnsi="Calibri" w:cs="Calibri"/>
          <w:b/>
          <w:lang w:eastAsia="it-IT"/>
        </w:rPr>
        <w:t>6  -</w:t>
      </w:r>
      <w:proofErr w:type="gramEnd"/>
      <w:r w:rsidRPr="004B317D">
        <w:rPr>
          <w:rFonts w:ascii="Calibri" w:eastAsia="Calibri" w:hAnsi="Calibri" w:cs="Calibri"/>
          <w:b/>
          <w:lang w:eastAsia="it-IT"/>
        </w:rPr>
        <w:t xml:space="preserve"> Missione 6 – Mitigazione Disse</w:t>
      </w:r>
      <w:r w:rsidR="000D22B8">
        <w:rPr>
          <w:rFonts w:ascii="Calibri" w:eastAsia="Calibri" w:hAnsi="Calibri" w:cs="Calibri"/>
          <w:b/>
          <w:lang w:eastAsia="it-IT"/>
        </w:rPr>
        <w:t>s</w:t>
      </w:r>
      <w:r w:rsidRPr="004B317D">
        <w:rPr>
          <w:rFonts w:ascii="Calibri" w:eastAsia="Calibri" w:hAnsi="Calibri" w:cs="Calibri"/>
          <w:b/>
          <w:lang w:eastAsia="it-IT"/>
        </w:rPr>
        <w:t>to Idrogeologico e geomorfologico</w:t>
      </w:r>
    </w:p>
    <w:p w14:paraId="38064AE7" w14:textId="77777777" w:rsidR="004B317D" w:rsidRPr="004B317D" w:rsidRDefault="004B317D" w:rsidP="004B317D">
      <w:pPr>
        <w:jc w:val="center"/>
        <w:rPr>
          <w:rFonts w:ascii="Calibri" w:eastAsia="Calibri" w:hAnsi="Calibri" w:cs="Calibri"/>
          <w:lang w:eastAsia="it-IT"/>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843"/>
        <w:gridCol w:w="567"/>
        <w:gridCol w:w="567"/>
        <w:gridCol w:w="1134"/>
        <w:gridCol w:w="992"/>
        <w:gridCol w:w="3969"/>
      </w:tblGrid>
      <w:tr w:rsidR="004B317D" w:rsidRPr="004B317D" w14:paraId="0BF37078" w14:textId="77777777" w:rsidTr="0069118F">
        <w:trPr>
          <w:trHeight w:val="604"/>
        </w:trPr>
        <w:tc>
          <w:tcPr>
            <w:tcW w:w="817" w:type="dxa"/>
          </w:tcPr>
          <w:p w14:paraId="647458A2"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N.</w:t>
            </w:r>
          </w:p>
        </w:tc>
        <w:tc>
          <w:tcPr>
            <w:tcW w:w="1843" w:type="dxa"/>
          </w:tcPr>
          <w:p w14:paraId="5E791B16"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LOCALITA’</w:t>
            </w:r>
          </w:p>
        </w:tc>
        <w:tc>
          <w:tcPr>
            <w:tcW w:w="567" w:type="dxa"/>
          </w:tcPr>
          <w:p w14:paraId="67110BD5"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FG</w:t>
            </w:r>
          </w:p>
        </w:tc>
        <w:tc>
          <w:tcPr>
            <w:tcW w:w="567" w:type="dxa"/>
          </w:tcPr>
          <w:p w14:paraId="13FFD95A"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P.LLA</w:t>
            </w:r>
          </w:p>
        </w:tc>
        <w:tc>
          <w:tcPr>
            <w:tcW w:w="1134" w:type="dxa"/>
          </w:tcPr>
          <w:p w14:paraId="5942058B" w14:textId="77777777" w:rsidR="004B317D" w:rsidRPr="004B317D" w:rsidRDefault="004B317D" w:rsidP="004B317D">
            <w:pPr>
              <w:spacing w:after="0" w:line="240" w:lineRule="auto"/>
              <w:rPr>
                <w:rFonts w:ascii="Calibri" w:eastAsia="Calibri" w:hAnsi="Calibri" w:cs="Calibri"/>
                <w:sz w:val="20"/>
                <w:szCs w:val="20"/>
                <w:lang w:eastAsia="it-IT"/>
              </w:rPr>
            </w:pPr>
            <w:proofErr w:type="spellStart"/>
            <w:r w:rsidRPr="004B317D">
              <w:rPr>
                <w:rFonts w:ascii="Calibri" w:eastAsia="Calibri" w:hAnsi="Calibri" w:cs="Calibri"/>
                <w:sz w:val="20"/>
                <w:szCs w:val="20"/>
                <w:lang w:eastAsia="it-IT"/>
              </w:rPr>
              <w:t>Sup</w:t>
            </w:r>
            <w:proofErr w:type="spellEnd"/>
            <w:r w:rsidRPr="004B317D">
              <w:rPr>
                <w:rFonts w:ascii="Calibri" w:eastAsia="Calibri" w:hAnsi="Calibri" w:cs="Calibri"/>
                <w:sz w:val="20"/>
                <w:szCs w:val="20"/>
                <w:lang w:eastAsia="it-IT"/>
              </w:rPr>
              <w:t>./est.  Intervento</w:t>
            </w:r>
          </w:p>
        </w:tc>
        <w:tc>
          <w:tcPr>
            <w:tcW w:w="992" w:type="dxa"/>
          </w:tcPr>
          <w:p w14:paraId="54DB9A02" w14:textId="77777777" w:rsidR="004B317D" w:rsidRPr="004B317D" w:rsidRDefault="004B317D" w:rsidP="004B317D">
            <w:pPr>
              <w:spacing w:after="0" w:line="240" w:lineRule="auto"/>
              <w:jc w:val="center"/>
              <w:rPr>
                <w:rFonts w:ascii="Calibri" w:eastAsia="Calibri" w:hAnsi="Calibri" w:cs="Calibri"/>
                <w:sz w:val="20"/>
                <w:szCs w:val="20"/>
                <w:lang w:eastAsia="it-IT"/>
              </w:rPr>
            </w:pPr>
            <w:r w:rsidRPr="004B317D">
              <w:rPr>
                <w:rFonts w:ascii="Calibri" w:eastAsia="Calibri" w:hAnsi="Calibri" w:cs="Calibri"/>
                <w:sz w:val="20"/>
                <w:szCs w:val="20"/>
                <w:lang w:eastAsia="it-IT"/>
              </w:rPr>
              <w:t>Missione</w:t>
            </w:r>
          </w:p>
          <w:p w14:paraId="07B029E1" w14:textId="77777777" w:rsidR="004B317D" w:rsidRPr="004B317D" w:rsidRDefault="004B317D" w:rsidP="0049679E">
            <w:pPr>
              <w:spacing w:after="0" w:line="240" w:lineRule="auto"/>
              <w:jc w:val="center"/>
              <w:rPr>
                <w:rFonts w:ascii="Calibri" w:eastAsia="Calibri" w:hAnsi="Calibri" w:cs="Calibri"/>
                <w:sz w:val="20"/>
                <w:szCs w:val="20"/>
                <w:lang w:eastAsia="it-IT"/>
              </w:rPr>
            </w:pPr>
            <w:r w:rsidRPr="004B317D">
              <w:rPr>
                <w:rFonts w:ascii="Calibri" w:eastAsia="Calibri" w:hAnsi="Calibri" w:cs="Calibri"/>
                <w:sz w:val="20"/>
                <w:szCs w:val="20"/>
                <w:lang w:eastAsia="it-IT"/>
              </w:rPr>
              <w:t>(</w:t>
            </w:r>
            <w:r w:rsidR="0049679E">
              <w:rPr>
                <w:rFonts w:ascii="Calibri" w:eastAsia="Calibri" w:hAnsi="Calibri" w:cs="Calibri"/>
                <w:sz w:val="20"/>
                <w:szCs w:val="20"/>
                <w:lang w:eastAsia="it-IT"/>
              </w:rPr>
              <w:t>MS</w:t>
            </w:r>
            <w:r w:rsidRPr="004B317D">
              <w:rPr>
                <w:rFonts w:ascii="Calibri" w:eastAsia="Calibri" w:hAnsi="Calibri" w:cs="Calibri"/>
                <w:sz w:val="20"/>
                <w:szCs w:val="20"/>
                <w:lang w:eastAsia="it-IT"/>
              </w:rPr>
              <w:t>)</w:t>
            </w:r>
          </w:p>
        </w:tc>
        <w:tc>
          <w:tcPr>
            <w:tcW w:w="3969" w:type="dxa"/>
          </w:tcPr>
          <w:p w14:paraId="0C43467A" w14:textId="77777777" w:rsidR="004B317D" w:rsidRPr="004B317D" w:rsidRDefault="004B317D" w:rsidP="004B317D">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Tipologia Intervento</w:t>
            </w:r>
          </w:p>
        </w:tc>
      </w:tr>
      <w:tr w:rsidR="00B237D9" w:rsidRPr="004B317D" w14:paraId="479C51CD" w14:textId="77777777" w:rsidTr="0069118F">
        <w:tc>
          <w:tcPr>
            <w:tcW w:w="817" w:type="dxa"/>
            <w:vAlign w:val="center"/>
          </w:tcPr>
          <w:p w14:paraId="152E5D46" w14:textId="77777777" w:rsidR="00B237D9" w:rsidRPr="004B317D" w:rsidRDefault="00B237D9" w:rsidP="00B237D9">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6.</w:t>
            </w:r>
            <w:r>
              <w:rPr>
                <w:rFonts w:ascii="Calibri" w:eastAsia="Calibri" w:hAnsi="Calibri" w:cs="Calibri"/>
                <w:sz w:val="20"/>
                <w:szCs w:val="20"/>
                <w:lang w:eastAsia="it-IT"/>
              </w:rPr>
              <w:t>1</w:t>
            </w:r>
            <w:r w:rsidRPr="004B317D">
              <w:rPr>
                <w:rFonts w:ascii="Calibri" w:eastAsia="Calibri" w:hAnsi="Calibri" w:cs="Calibri"/>
                <w:sz w:val="20"/>
                <w:szCs w:val="20"/>
                <w:lang w:eastAsia="it-IT"/>
              </w:rPr>
              <w:t xml:space="preserve">.1 </w:t>
            </w:r>
          </w:p>
        </w:tc>
        <w:tc>
          <w:tcPr>
            <w:tcW w:w="1843" w:type="dxa"/>
          </w:tcPr>
          <w:p w14:paraId="2EBD0A51" w14:textId="4D02E75D" w:rsidR="00B237D9" w:rsidRPr="009D3544" w:rsidRDefault="00B237D9" w:rsidP="00B237D9">
            <w:r>
              <w:t>Cerreta</w:t>
            </w:r>
          </w:p>
        </w:tc>
        <w:tc>
          <w:tcPr>
            <w:tcW w:w="567" w:type="dxa"/>
          </w:tcPr>
          <w:p w14:paraId="25418EA2" w14:textId="60E7628C" w:rsidR="00B237D9" w:rsidRPr="009D3544" w:rsidRDefault="00B237D9" w:rsidP="00B237D9">
            <w:r>
              <w:t>35</w:t>
            </w:r>
          </w:p>
        </w:tc>
        <w:tc>
          <w:tcPr>
            <w:tcW w:w="567" w:type="dxa"/>
            <w:vAlign w:val="center"/>
          </w:tcPr>
          <w:p w14:paraId="5F09A215" w14:textId="32826FDE" w:rsidR="00B237D9" w:rsidRPr="00A0389A" w:rsidRDefault="00B237D9" w:rsidP="00B237D9">
            <w:pPr>
              <w:jc w:val="center"/>
              <w:rPr>
                <w:sz w:val="20"/>
                <w:szCs w:val="20"/>
              </w:rPr>
            </w:pPr>
          </w:p>
        </w:tc>
        <w:tc>
          <w:tcPr>
            <w:tcW w:w="1134" w:type="dxa"/>
            <w:vAlign w:val="center"/>
          </w:tcPr>
          <w:p w14:paraId="0F9BF98A" w14:textId="1D5B84D2" w:rsidR="00B237D9" w:rsidRPr="00A0389A" w:rsidRDefault="000D22B8" w:rsidP="000D22B8">
            <w:pPr>
              <w:rPr>
                <w:sz w:val="20"/>
                <w:szCs w:val="20"/>
              </w:rPr>
            </w:pPr>
            <w:r>
              <w:rPr>
                <w:sz w:val="20"/>
                <w:szCs w:val="20"/>
              </w:rPr>
              <w:t>Mq 14925</w:t>
            </w:r>
          </w:p>
        </w:tc>
        <w:tc>
          <w:tcPr>
            <w:tcW w:w="992" w:type="dxa"/>
            <w:vAlign w:val="center"/>
          </w:tcPr>
          <w:p w14:paraId="6DC0EAE9" w14:textId="5527D579" w:rsidR="00B237D9" w:rsidRPr="004B317D" w:rsidRDefault="00B237D9" w:rsidP="00B237D9">
            <w:pPr>
              <w:spacing w:after="0" w:line="240" w:lineRule="auto"/>
              <w:jc w:val="center"/>
              <w:rPr>
                <w:rFonts w:ascii="Calibri" w:eastAsia="Calibri" w:hAnsi="Calibri" w:cs="Calibri"/>
                <w:sz w:val="20"/>
                <w:szCs w:val="20"/>
                <w:lang w:eastAsia="it-IT"/>
              </w:rPr>
            </w:pPr>
            <w:r>
              <w:rPr>
                <w:rFonts w:ascii="Calibri" w:eastAsia="Calibri" w:hAnsi="Calibri" w:cs="Calibri"/>
                <w:sz w:val="20"/>
                <w:szCs w:val="20"/>
                <w:lang w:eastAsia="it-IT"/>
              </w:rPr>
              <w:t>6</w:t>
            </w:r>
          </w:p>
        </w:tc>
        <w:tc>
          <w:tcPr>
            <w:tcW w:w="3969" w:type="dxa"/>
            <w:vAlign w:val="center"/>
          </w:tcPr>
          <w:p w14:paraId="1D00ED4D" w14:textId="5BB26F74" w:rsidR="00B237D9" w:rsidRPr="00A0389A" w:rsidRDefault="00B237D9" w:rsidP="00B237D9">
            <w:pPr>
              <w:rPr>
                <w:sz w:val="20"/>
                <w:szCs w:val="20"/>
              </w:rPr>
            </w:pPr>
            <w:r w:rsidRPr="00F36740">
              <w:rPr>
                <w:sz w:val="20"/>
                <w:szCs w:val="20"/>
              </w:rPr>
              <w:t>Manutenzione reticolo idrografico</w:t>
            </w:r>
          </w:p>
        </w:tc>
      </w:tr>
      <w:tr w:rsidR="00B237D9" w:rsidRPr="004B317D" w14:paraId="4E84AF10" w14:textId="77777777" w:rsidTr="0069118F">
        <w:tc>
          <w:tcPr>
            <w:tcW w:w="817" w:type="dxa"/>
            <w:vAlign w:val="center"/>
          </w:tcPr>
          <w:p w14:paraId="71C40D2B" w14:textId="7ECDDB69" w:rsidR="00B237D9" w:rsidRPr="004B317D" w:rsidRDefault="00B237D9" w:rsidP="00B237D9">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6.</w:t>
            </w:r>
            <w:r>
              <w:rPr>
                <w:rFonts w:ascii="Calibri" w:eastAsia="Calibri" w:hAnsi="Calibri" w:cs="Calibri"/>
                <w:sz w:val="20"/>
                <w:szCs w:val="20"/>
                <w:lang w:eastAsia="it-IT"/>
              </w:rPr>
              <w:t>1</w:t>
            </w:r>
            <w:r w:rsidRPr="004B317D">
              <w:rPr>
                <w:rFonts w:ascii="Calibri" w:eastAsia="Calibri" w:hAnsi="Calibri" w:cs="Calibri"/>
                <w:sz w:val="20"/>
                <w:szCs w:val="20"/>
                <w:lang w:eastAsia="it-IT"/>
              </w:rPr>
              <w:t>.</w:t>
            </w:r>
            <w:r>
              <w:rPr>
                <w:rFonts w:ascii="Calibri" w:eastAsia="Calibri" w:hAnsi="Calibri" w:cs="Calibri"/>
                <w:sz w:val="20"/>
                <w:szCs w:val="20"/>
                <w:lang w:eastAsia="it-IT"/>
              </w:rPr>
              <w:t>2</w:t>
            </w:r>
          </w:p>
        </w:tc>
        <w:tc>
          <w:tcPr>
            <w:tcW w:w="1843" w:type="dxa"/>
          </w:tcPr>
          <w:p w14:paraId="093A0E5B" w14:textId="77777777" w:rsidR="00B237D9" w:rsidRPr="009D3544" w:rsidRDefault="00B237D9" w:rsidP="00B237D9">
            <w:r w:rsidRPr="009D3544">
              <w:t>San Cataldo</w:t>
            </w:r>
          </w:p>
        </w:tc>
        <w:tc>
          <w:tcPr>
            <w:tcW w:w="567" w:type="dxa"/>
          </w:tcPr>
          <w:p w14:paraId="1345638C" w14:textId="77777777" w:rsidR="00B237D9" w:rsidRPr="009D3544" w:rsidRDefault="00B237D9" w:rsidP="00B237D9">
            <w:r w:rsidRPr="009D3544">
              <w:t>46</w:t>
            </w:r>
          </w:p>
        </w:tc>
        <w:tc>
          <w:tcPr>
            <w:tcW w:w="567" w:type="dxa"/>
            <w:vAlign w:val="center"/>
          </w:tcPr>
          <w:p w14:paraId="6808A4F5" w14:textId="77777777" w:rsidR="00B237D9" w:rsidRDefault="00B237D9" w:rsidP="00B237D9">
            <w:pPr>
              <w:jc w:val="center"/>
              <w:rPr>
                <w:sz w:val="20"/>
                <w:szCs w:val="20"/>
              </w:rPr>
            </w:pPr>
          </w:p>
        </w:tc>
        <w:tc>
          <w:tcPr>
            <w:tcW w:w="1134" w:type="dxa"/>
            <w:vAlign w:val="center"/>
          </w:tcPr>
          <w:p w14:paraId="2EAD4690" w14:textId="34D9DEBC" w:rsidR="00B237D9" w:rsidRDefault="000D22B8" w:rsidP="00B237D9">
            <w:pPr>
              <w:rPr>
                <w:sz w:val="20"/>
                <w:szCs w:val="20"/>
              </w:rPr>
            </w:pPr>
            <w:r>
              <w:rPr>
                <w:sz w:val="20"/>
                <w:szCs w:val="20"/>
              </w:rPr>
              <w:t>Mq 50</w:t>
            </w:r>
            <w:r w:rsidR="00B237D9">
              <w:rPr>
                <w:sz w:val="20"/>
                <w:szCs w:val="20"/>
              </w:rPr>
              <w:t>00</w:t>
            </w:r>
          </w:p>
        </w:tc>
        <w:tc>
          <w:tcPr>
            <w:tcW w:w="992" w:type="dxa"/>
            <w:vAlign w:val="center"/>
          </w:tcPr>
          <w:p w14:paraId="4878C9F2" w14:textId="77777777" w:rsidR="00B237D9" w:rsidRPr="004B317D" w:rsidRDefault="00B237D9" w:rsidP="00B237D9">
            <w:pPr>
              <w:spacing w:after="0" w:line="240" w:lineRule="auto"/>
              <w:jc w:val="center"/>
              <w:rPr>
                <w:rFonts w:ascii="Calibri" w:eastAsia="Calibri" w:hAnsi="Calibri" w:cs="Calibri"/>
                <w:sz w:val="20"/>
                <w:szCs w:val="20"/>
                <w:lang w:eastAsia="it-IT"/>
              </w:rPr>
            </w:pPr>
            <w:r>
              <w:rPr>
                <w:rFonts w:ascii="Calibri" w:eastAsia="Calibri" w:hAnsi="Calibri" w:cs="Calibri"/>
                <w:sz w:val="20"/>
                <w:szCs w:val="20"/>
                <w:lang w:eastAsia="it-IT"/>
              </w:rPr>
              <w:t>6</w:t>
            </w:r>
          </w:p>
        </w:tc>
        <w:tc>
          <w:tcPr>
            <w:tcW w:w="3969" w:type="dxa"/>
            <w:vAlign w:val="center"/>
          </w:tcPr>
          <w:p w14:paraId="5CE81544" w14:textId="77777777" w:rsidR="00B237D9" w:rsidRDefault="00B237D9" w:rsidP="00B237D9">
            <w:pPr>
              <w:rPr>
                <w:sz w:val="20"/>
                <w:szCs w:val="20"/>
              </w:rPr>
            </w:pPr>
            <w:r w:rsidRPr="00F36740">
              <w:rPr>
                <w:sz w:val="20"/>
                <w:szCs w:val="20"/>
              </w:rPr>
              <w:t>Manutenzione reticolo idrografico</w:t>
            </w:r>
          </w:p>
        </w:tc>
      </w:tr>
      <w:tr w:rsidR="00B237D9" w:rsidRPr="004B317D" w14:paraId="31991F57" w14:textId="77777777" w:rsidTr="0069118F">
        <w:tc>
          <w:tcPr>
            <w:tcW w:w="817" w:type="dxa"/>
            <w:vAlign w:val="center"/>
          </w:tcPr>
          <w:p w14:paraId="533CDF17" w14:textId="2899FD75" w:rsidR="00B237D9" w:rsidRPr="004B317D" w:rsidRDefault="00B237D9" w:rsidP="00B237D9">
            <w:pPr>
              <w:spacing w:after="0" w:line="240" w:lineRule="auto"/>
              <w:rPr>
                <w:rFonts w:ascii="Calibri" w:eastAsia="Calibri" w:hAnsi="Calibri" w:cs="Calibri"/>
                <w:sz w:val="20"/>
                <w:szCs w:val="20"/>
                <w:lang w:eastAsia="it-IT"/>
              </w:rPr>
            </w:pPr>
            <w:r>
              <w:rPr>
                <w:rFonts w:ascii="Calibri" w:eastAsia="Calibri" w:hAnsi="Calibri" w:cs="Calibri"/>
                <w:sz w:val="20"/>
                <w:szCs w:val="20"/>
                <w:lang w:eastAsia="it-IT"/>
              </w:rPr>
              <w:t>6.1.3</w:t>
            </w:r>
          </w:p>
        </w:tc>
        <w:tc>
          <w:tcPr>
            <w:tcW w:w="1843" w:type="dxa"/>
          </w:tcPr>
          <w:p w14:paraId="61474CDF" w14:textId="77777777" w:rsidR="00B237D9" w:rsidRPr="009D3544" w:rsidRDefault="00B237D9" w:rsidP="00B237D9">
            <w:r w:rsidRPr="009D3544">
              <w:t>Valle Carpineta</w:t>
            </w:r>
          </w:p>
        </w:tc>
        <w:tc>
          <w:tcPr>
            <w:tcW w:w="567" w:type="dxa"/>
          </w:tcPr>
          <w:p w14:paraId="075CE6D9" w14:textId="77777777" w:rsidR="00B237D9" w:rsidRDefault="00B237D9" w:rsidP="00B237D9">
            <w:r w:rsidRPr="009D3544">
              <w:t>31/15/17/9</w:t>
            </w:r>
          </w:p>
        </w:tc>
        <w:tc>
          <w:tcPr>
            <w:tcW w:w="567" w:type="dxa"/>
            <w:vAlign w:val="center"/>
          </w:tcPr>
          <w:p w14:paraId="1210D286" w14:textId="77777777" w:rsidR="00B237D9" w:rsidRDefault="00B237D9" w:rsidP="00B237D9">
            <w:pPr>
              <w:jc w:val="center"/>
              <w:rPr>
                <w:sz w:val="20"/>
                <w:szCs w:val="20"/>
              </w:rPr>
            </w:pPr>
          </w:p>
        </w:tc>
        <w:tc>
          <w:tcPr>
            <w:tcW w:w="1134" w:type="dxa"/>
            <w:vAlign w:val="center"/>
          </w:tcPr>
          <w:p w14:paraId="2A69214B" w14:textId="592D27AF" w:rsidR="00B237D9" w:rsidRDefault="000D22B8" w:rsidP="000D22B8">
            <w:pPr>
              <w:rPr>
                <w:sz w:val="20"/>
                <w:szCs w:val="20"/>
              </w:rPr>
            </w:pPr>
            <w:r>
              <w:rPr>
                <w:sz w:val="20"/>
                <w:szCs w:val="20"/>
              </w:rPr>
              <w:t>Mq 12</w:t>
            </w:r>
            <w:r w:rsidR="00B237D9">
              <w:rPr>
                <w:sz w:val="20"/>
                <w:szCs w:val="20"/>
              </w:rPr>
              <w:t>000</w:t>
            </w:r>
          </w:p>
        </w:tc>
        <w:tc>
          <w:tcPr>
            <w:tcW w:w="992" w:type="dxa"/>
            <w:vAlign w:val="center"/>
          </w:tcPr>
          <w:p w14:paraId="1E2F0015" w14:textId="77777777" w:rsidR="00B237D9" w:rsidRPr="004B317D" w:rsidRDefault="00B237D9" w:rsidP="00B237D9">
            <w:pPr>
              <w:spacing w:after="0" w:line="240" w:lineRule="auto"/>
              <w:jc w:val="center"/>
              <w:rPr>
                <w:rFonts w:ascii="Calibri" w:eastAsia="Calibri" w:hAnsi="Calibri" w:cs="Calibri"/>
                <w:sz w:val="20"/>
                <w:szCs w:val="20"/>
                <w:lang w:eastAsia="it-IT"/>
              </w:rPr>
            </w:pPr>
            <w:r>
              <w:rPr>
                <w:rFonts w:ascii="Calibri" w:eastAsia="Calibri" w:hAnsi="Calibri" w:cs="Calibri"/>
                <w:sz w:val="20"/>
                <w:szCs w:val="20"/>
                <w:lang w:eastAsia="it-IT"/>
              </w:rPr>
              <w:t>6</w:t>
            </w:r>
          </w:p>
        </w:tc>
        <w:tc>
          <w:tcPr>
            <w:tcW w:w="3969" w:type="dxa"/>
            <w:vAlign w:val="center"/>
          </w:tcPr>
          <w:p w14:paraId="0C22E433" w14:textId="77777777" w:rsidR="00B237D9" w:rsidRPr="00F36740" w:rsidRDefault="00B237D9" w:rsidP="00B237D9">
            <w:pPr>
              <w:rPr>
                <w:sz w:val="20"/>
                <w:szCs w:val="20"/>
              </w:rPr>
            </w:pPr>
            <w:r w:rsidRPr="00DC08D1">
              <w:rPr>
                <w:sz w:val="20"/>
                <w:szCs w:val="20"/>
              </w:rPr>
              <w:t>Manutenzione reticolo idrografico</w:t>
            </w:r>
          </w:p>
        </w:tc>
      </w:tr>
      <w:tr w:rsidR="00B237D9" w:rsidRPr="004B317D" w14:paraId="0FBE167A" w14:textId="77777777" w:rsidTr="0069118F">
        <w:tc>
          <w:tcPr>
            <w:tcW w:w="817" w:type="dxa"/>
            <w:vAlign w:val="center"/>
          </w:tcPr>
          <w:p w14:paraId="4D06BD06" w14:textId="523E58A8" w:rsidR="00B237D9" w:rsidRPr="004B317D" w:rsidRDefault="00B237D9" w:rsidP="00B237D9">
            <w:pPr>
              <w:spacing w:after="0" w:line="240" w:lineRule="auto"/>
              <w:rPr>
                <w:rFonts w:ascii="Calibri" w:eastAsia="Calibri" w:hAnsi="Calibri" w:cs="Calibri"/>
                <w:sz w:val="20"/>
                <w:szCs w:val="20"/>
                <w:lang w:eastAsia="it-IT"/>
              </w:rPr>
            </w:pPr>
            <w:r>
              <w:rPr>
                <w:rFonts w:ascii="Calibri" w:eastAsia="Calibri" w:hAnsi="Calibri" w:cs="Calibri"/>
                <w:sz w:val="20"/>
                <w:szCs w:val="20"/>
                <w:lang w:eastAsia="it-IT"/>
              </w:rPr>
              <w:t>6.3.</w:t>
            </w:r>
            <w:r w:rsidR="003F2A92">
              <w:rPr>
                <w:rFonts w:ascii="Calibri" w:eastAsia="Calibri" w:hAnsi="Calibri" w:cs="Calibri"/>
                <w:sz w:val="20"/>
                <w:szCs w:val="20"/>
                <w:lang w:eastAsia="it-IT"/>
              </w:rPr>
              <w:t>1</w:t>
            </w:r>
            <w:r>
              <w:rPr>
                <w:rFonts w:ascii="Calibri" w:eastAsia="Calibri" w:hAnsi="Calibri" w:cs="Calibri"/>
                <w:sz w:val="20"/>
                <w:szCs w:val="20"/>
                <w:lang w:eastAsia="it-IT"/>
              </w:rPr>
              <w:t>.1</w:t>
            </w:r>
          </w:p>
        </w:tc>
        <w:tc>
          <w:tcPr>
            <w:tcW w:w="1843" w:type="dxa"/>
          </w:tcPr>
          <w:p w14:paraId="168E5F95" w14:textId="77777777" w:rsidR="00B237D9" w:rsidRDefault="00B237D9" w:rsidP="00B237D9">
            <w:r>
              <w:t xml:space="preserve">Strade Comunali </w:t>
            </w:r>
            <w:r w:rsidRPr="0081014D">
              <w:t xml:space="preserve">Terre Nuove, Poggio Lungo, Re Pupillo, </w:t>
            </w:r>
            <w:proofErr w:type="spellStart"/>
            <w:r w:rsidRPr="0081014D">
              <w:t>Pietrascritta</w:t>
            </w:r>
            <w:proofErr w:type="spellEnd"/>
            <w:r w:rsidRPr="0081014D">
              <w:t xml:space="preserve">, </w:t>
            </w:r>
            <w:proofErr w:type="spellStart"/>
            <w:r w:rsidRPr="0081014D">
              <w:t>Limitoni</w:t>
            </w:r>
            <w:proofErr w:type="spellEnd"/>
            <w:r w:rsidRPr="0081014D">
              <w:t xml:space="preserve">, Serra di Ciccio, Casa Colonna, Nastro verde, Torre, </w:t>
            </w:r>
            <w:proofErr w:type="spellStart"/>
            <w:r w:rsidRPr="0081014D">
              <w:t>Martiniglio</w:t>
            </w:r>
            <w:proofErr w:type="spellEnd"/>
            <w:r w:rsidRPr="0081014D">
              <w:t xml:space="preserve">, Monacella, Mazzo, Serra di Muro, Piano </w:t>
            </w:r>
            <w:r w:rsidRPr="0081014D">
              <w:lastRenderedPageBreak/>
              <w:t xml:space="preserve">Casini, Piano </w:t>
            </w:r>
            <w:proofErr w:type="spellStart"/>
            <w:r w:rsidRPr="0081014D">
              <w:t>S.Angelo</w:t>
            </w:r>
            <w:proofErr w:type="spellEnd"/>
            <w:r w:rsidRPr="0081014D">
              <w:t>, Carlotta,</w:t>
            </w:r>
            <w:r>
              <w:t xml:space="preserve"> </w:t>
            </w:r>
            <w:proofErr w:type="spellStart"/>
            <w:r w:rsidRPr="0081014D">
              <w:t>Crovara</w:t>
            </w:r>
            <w:proofErr w:type="spellEnd"/>
            <w:r w:rsidRPr="0081014D">
              <w:t xml:space="preserve">, Pomella, </w:t>
            </w:r>
            <w:proofErr w:type="spellStart"/>
            <w:r w:rsidRPr="0081014D">
              <w:t>S.Antonio</w:t>
            </w:r>
            <w:proofErr w:type="spellEnd"/>
            <w:r w:rsidRPr="0081014D">
              <w:t xml:space="preserve"> Casalini, Valle Dell'Oro, Nespole, Castelluccio del Principe, Valle dell'Oro, Nespole, Castelluccio del Principe, Fontana </w:t>
            </w:r>
            <w:proofErr w:type="spellStart"/>
            <w:r w:rsidRPr="0081014D">
              <w:t>Melaggine</w:t>
            </w:r>
            <w:proofErr w:type="spellEnd"/>
            <w:r w:rsidRPr="0081014D">
              <w:t xml:space="preserve">, Serra della Gallina, </w:t>
            </w:r>
            <w:proofErr w:type="spellStart"/>
            <w:r w:rsidRPr="0081014D">
              <w:t>Celetta</w:t>
            </w:r>
            <w:proofErr w:type="spellEnd"/>
            <w:r w:rsidRPr="0081014D">
              <w:t xml:space="preserve">, Olmo, </w:t>
            </w:r>
            <w:proofErr w:type="spellStart"/>
            <w:r w:rsidRPr="0081014D">
              <w:t>Lagarelli</w:t>
            </w:r>
            <w:proofErr w:type="spellEnd"/>
            <w:r w:rsidRPr="0081014D">
              <w:t xml:space="preserve">, </w:t>
            </w:r>
            <w:proofErr w:type="spellStart"/>
            <w:r w:rsidRPr="0081014D">
              <w:t>Serradenti</w:t>
            </w:r>
            <w:proofErr w:type="spellEnd"/>
            <w:r w:rsidRPr="0081014D">
              <w:t xml:space="preserve">, Caldane, Palmucci, Valle della Pietra, </w:t>
            </w:r>
            <w:proofErr w:type="spellStart"/>
            <w:r w:rsidRPr="0081014D">
              <w:t>Erbaule</w:t>
            </w:r>
            <w:proofErr w:type="spellEnd"/>
            <w:r w:rsidRPr="0081014D">
              <w:t xml:space="preserve">, Bosco della Pietra, Fiumara </w:t>
            </w:r>
            <w:proofErr w:type="spellStart"/>
            <w:r w:rsidRPr="0081014D">
              <w:t>Manfrino</w:t>
            </w:r>
            <w:proofErr w:type="spellEnd"/>
            <w:r w:rsidRPr="0081014D">
              <w:t>-Catenelli -Lunghezza ragguagliata</w:t>
            </w:r>
          </w:p>
        </w:tc>
        <w:tc>
          <w:tcPr>
            <w:tcW w:w="567" w:type="dxa"/>
            <w:vAlign w:val="center"/>
          </w:tcPr>
          <w:p w14:paraId="6EF586C8" w14:textId="77777777" w:rsidR="00B237D9" w:rsidRPr="004B317D" w:rsidRDefault="00B237D9" w:rsidP="00B237D9">
            <w:pPr>
              <w:spacing w:after="0" w:line="240" w:lineRule="auto"/>
              <w:rPr>
                <w:rFonts w:ascii="Calibri" w:eastAsia="Calibri" w:hAnsi="Calibri" w:cs="Calibri"/>
                <w:sz w:val="20"/>
                <w:szCs w:val="20"/>
                <w:lang w:eastAsia="it-IT"/>
              </w:rPr>
            </w:pPr>
          </w:p>
        </w:tc>
        <w:tc>
          <w:tcPr>
            <w:tcW w:w="567" w:type="dxa"/>
            <w:vAlign w:val="center"/>
          </w:tcPr>
          <w:p w14:paraId="5C409493" w14:textId="77777777" w:rsidR="00B237D9" w:rsidRPr="004B317D" w:rsidRDefault="00B237D9" w:rsidP="00B237D9">
            <w:pPr>
              <w:spacing w:after="0" w:line="240" w:lineRule="auto"/>
              <w:jc w:val="center"/>
              <w:rPr>
                <w:rFonts w:ascii="Calibri" w:eastAsia="Calibri" w:hAnsi="Calibri" w:cs="Calibri"/>
                <w:sz w:val="20"/>
                <w:szCs w:val="20"/>
                <w:lang w:eastAsia="it-IT"/>
              </w:rPr>
            </w:pPr>
          </w:p>
        </w:tc>
        <w:tc>
          <w:tcPr>
            <w:tcW w:w="1134" w:type="dxa"/>
            <w:vAlign w:val="center"/>
          </w:tcPr>
          <w:p w14:paraId="3490B73A" w14:textId="7EEF7A9C" w:rsidR="00B237D9" w:rsidRPr="004B317D" w:rsidRDefault="007E7139" w:rsidP="007E7139">
            <w:pPr>
              <w:spacing w:after="0" w:line="240" w:lineRule="auto"/>
              <w:jc w:val="center"/>
              <w:rPr>
                <w:rFonts w:ascii="Calibri" w:eastAsia="Calibri" w:hAnsi="Calibri" w:cs="Calibri"/>
                <w:sz w:val="20"/>
                <w:szCs w:val="20"/>
                <w:lang w:eastAsia="it-IT"/>
              </w:rPr>
            </w:pPr>
            <w:r>
              <w:rPr>
                <w:rFonts w:ascii="Calibri" w:eastAsia="Calibri" w:hAnsi="Calibri" w:cs="Calibri"/>
                <w:sz w:val="20"/>
                <w:szCs w:val="20"/>
                <w:lang w:eastAsia="it-IT"/>
              </w:rPr>
              <w:t>Mq 90</w:t>
            </w:r>
            <w:r w:rsidR="00B237D9">
              <w:rPr>
                <w:rFonts w:ascii="Calibri" w:eastAsia="Calibri" w:hAnsi="Calibri" w:cs="Calibri"/>
                <w:sz w:val="20"/>
                <w:szCs w:val="20"/>
                <w:lang w:eastAsia="it-IT"/>
              </w:rPr>
              <w:t>000</w:t>
            </w:r>
          </w:p>
        </w:tc>
        <w:tc>
          <w:tcPr>
            <w:tcW w:w="992" w:type="dxa"/>
            <w:vAlign w:val="center"/>
          </w:tcPr>
          <w:p w14:paraId="2ED1EE29" w14:textId="77777777" w:rsidR="00B237D9" w:rsidRPr="004B317D" w:rsidRDefault="00B237D9" w:rsidP="00B237D9">
            <w:pPr>
              <w:spacing w:after="0" w:line="240" w:lineRule="auto"/>
              <w:jc w:val="center"/>
              <w:rPr>
                <w:rFonts w:ascii="Calibri" w:eastAsia="Calibri" w:hAnsi="Calibri" w:cs="Calibri"/>
                <w:sz w:val="20"/>
                <w:szCs w:val="20"/>
                <w:lang w:eastAsia="it-IT"/>
              </w:rPr>
            </w:pPr>
            <w:r>
              <w:rPr>
                <w:rFonts w:ascii="Calibri" w:eastAsia="Calibri" w:hAnsi="Calibri" w:cs="Calibri"/>
                <w:sz w:val="20"/>
                <w:szCs w:val="20"/>
                <w:lang w:eastAsia="it-IT"/>
              </w:rPr>
              <w:t>6</w:t>
            </w:r>
          </w:p>
        </w:tc>
        <w:tc>
          <w:tcPr>
            <w:tcW w:w="3969" w:type="dxa"/>
            <w:vAlign w:val="center"/>
          </w:tcPr>
          <w:p w14:paraId="46AA5650" w14:textId="77777777" w:rsidR="00B237D9" w:rsidRPr="004B317D" w:rsidRDefault="00B237D9" w:rsidP="00B237D9">
            <w:pPr>
              <w:spacing w:after="0" w:line="240" w:lineRule="auto"/>
              <w:rPr>
                <w:rFonts w:ascii="Calibri" w:eastAsia="Calibri" w:hAnsi="Calibri" w:cs="Calibri"/>
                <w:sz w:val="20"/>
                <w:szCs w:val="20"/>
                <w:lang w:eastAsia="it-IT"/>
              </w:rPr>
            </w:pPr>
            <w:r w:rsidRPr="004B317D">
              <w:rPr>
                <w:rFonts w:ascii="Calibri" w:eastAsia="Calibri" w:hAnsi="Calibri" w:cs="Calibri"/>
                <w:sz w:val="20"/>
                <w:szCs w:val="20"/>
                <w:lang w:eastAsia="it-IT"/>
              </w:rPr>
              <w:t xml:space="preserve">Strada comunali, </w:t>
            </w:r>
            <w:r>
              <w:rPr>
                <w:rFonts w:ascii="Calibri" w:eastAsia="Calibri" w:hAnsi="Calibri" w:cs="Calibri"/>
                <w:sz w:val="20"/>
                <w:szCs w:val="20"/>
                <w:lang w:eastAsia="it-IT"/>
              </w:rPr>
              <w:t>scarpate</w:t>
            </w:r>
            <w:r w:rsidRPr="004B317D">
              <w:rPr>
                <w:rFonts w:ascii="Calibri" w:eastAsia="Calibri" w:hAnsi="Calibri" w:cs="Calibri"/>
                <w:sz w:val="20"/>
                <w:szCs w:val="20"/>
                <w:lang w:eastAsia="it-IT"/>
              </w:rPr>
              <w:t xml:space="preserve"> </w:t>
            </w:r>
            <w:proofErr w:type="spellStart"/>
            <w:r w:rsidRPr="004B317D">
              <w:rPr>
                <w:rFonts w:ascii="Calibri" w:eastAsia="Calibri" w:hAnsi="Calibri" w:cs="Calibri"/>
                <w:sz w:val="20"/>
                <w:szCs w:val="20"/>
                <w:lang w:eastAsia="it-IT"/>
              </w:rPr>
              <w:t>etc</w:t>
            </w:r>
            <w:proofErr w:type="spellEnd"/>
            <w:r w:rsidRPr="004B317D">
              <w:rPr>
                <w:rFonts w:ascii="Calibri" w:eastAsia="Calibri" w:hAnsi="Calibri" w:cs="Calibri"/>
                <w:sz w:val="20"/>
                <w:szCs w:val="20"/>
                <w:lang w:eastAsia="it-IT"/>
              </w:rPr>
              <w:t xml:space="preserve"> </w:t>
            </w:r>
          </w:p>
        </w:tc>
      </w:tr>
      <w:tr w:rsidR="00B237D9" w:rsidRPr="004B317D" w14:paraId="6EC5D3FF" w14:textId="77777777" w:rsidTr="0069118F">
        <w:tc>
          <w:tcPr>
            <w:tcW w:w="817" w:type="dxa"/>
            <w:vAlign w:val="center"/>
          </w:tcPr>
          <w:p w14:paraId="2D8C7774" w14:textId="763C538D" w:rsidR="00B237D9" w:rsidRDefault="00B237D9" w:rsidP="00B237D9">
            <w:pPr>
              <w:spacing w:after="0" w:line="240" w:lineRule="auto"/>
              <w:rPr>
                <w:rFonts w:ascii="Calibri" w:eastAsia="Calibri" w:hAnsi="Calibri" w:cs="Calibri"/>
                <w:sz w:val="20"/>
                <w:szCs w:val="20"/>
                <w:lang w:eastAsia="it-IT"/>
              </w:rPr>
            </w:pPr>
            <w:r>
              <w:rPr>
                <w:rFonts w:ascii="Calibri" w:eastAsia="Calibri" w:hAnsi="Calibri" w:cs="Calibri"/>
                <w:sz w:val="20"/>
                <w:szCs w:val="20"/>
                <w:lang w:eastAsia="it-IT"/>
              </w:rPr>
              <w:t>6.3.2.</w:t>
            </w:r>
            <w:r w:rsidR="003F2A92">
              <w:rPr>
                <w:rFonts w:ascii="Calibri" w:eastAsia="Calibri" w:hAnsi="Calibri" w:cs="Calibri"/>
                <w:sz w:val="20"/>
                <w:szCs w:val="20"/>
                <w:lang w:eastAsia="it-IT"/>
              </w:rPr>
              <w:t>1</w:t>
            </w:r>
          </w:p>
        </w:tc>
        <w:tc>
          <w:tcPr>
            <w:tcW w:w="1843" w:type="dxa"/>
            <w:vAlign w:val="center"/>
          </w:tcPr>
          <w:p w14:paraId="00CF6FCA" w14:textId="77777777" w:rsidR="00B237D9" w:rsidRPr="00A0389A" w:rsidRDefault="00B237D9" w:rsidP="00B237D9">
            <w:pPr>
              <w:jc w:val="center"/>
              <w:rPr>
                <w:sz w:val="20"/>
                <w:szCs w:val="20"/>
              </w:rPr>
            </w:pPr>
            <w:r w:rsidRPr="0069118F">
              <w:rPr>
                <w:sz w:val="20"/>
                <w:szCs w:val="20"/>
              </w:rPr>
              <w:t xml:space="preserve">Strade Comunali Terre Nuove, Poggio Lungo, Re Pupillo, </w:t>
            </w:r>
            <w:proofErr w:type="spellStart"/>
            <w:r w:rsidRPr="0069118F">
              <w:rPr>
                <w:sz w:val="20"/>
                <w:szCs w:val="20"/>
              </w:rPr>
              <w:t>Pietrascritta</w:t>
            </w:r>
            <w:proofErr w:type="spellEnd"/>
            <w:r w:rsidRPr="0069118F">
              <w:rPr>
                <w:sz w:val="20"/>
                <w:szCs w:val="20"/>
              </w:rPr>
              <w:t xml:space="preserve">, </w:t>
            </w:r>
            <w:proofErr w:type="spellStart"/>
            <w:r w:rsidRPr="0069118F">
              <w:rPr>
                <w:sz w:val="20"/>
                <w:szCs w:val="20"/>
              </w:rPr>
              <w:t>Limitoni</w:t>
            </w:r>
            <w:proofErr w:type="spellEnd"/>
            <w:r w:rsidRPr="0069118F">
              <w:rPr>
                <w:sz w:val="20"/>
                <w:szCs w:val="20"/>
              </w:rPr>
              <w:t xml:space="preserve">, Serra di Ciccio, Casa Colonna, Nastro verde, Torre, </w:t>
            </w:r>
            <w:proofErr w:type="spellStart"/>
            <w:r w:rsidRPr="0069118F">
              <w:rPr>
                <w:sz w:val="20"/>
                <w:szCs w:val="20"/>
              </w:rPr>
              <w:t>Martiniglio</w:t>
            </w:r>
            <w:proofErr w:type="spellEnd"/>
            <w:r w:rsidRPr="0069118F">
              <w:rPr>
                <w:sz w:val="20"/>
                <w:szCs w:val="20"/>
              </w:rPr>
              <w:t xml:space="preserve">, Monacella, Mazzo, Serra di Muro, Piano Casini, Piano </w:t>
            </w:r>
            <w:proofErr w:type="spellStart"/>
            <w:r w:rsidRPr="0069118F">
              <w:rPr>
                <w:sz w:val="20"/>
                <w:szCs w:val="20"/>
              </w:rPr>
              <w:t>S.Angelo</w:t>
            </w:r>
            <w:proofErr w:type="spellEnd"/>
            <w:r w:rsidRPr="0069118F">
              <w:rPr>
                <w:sz w:val="20"/>
                <w:szCs w:val="20"/>
              </w:rPr>
              <w:t xml:space="preserve">, Carlotta, </w:t>
            </w:r>
            <w:proofErr w:type="spellStart"/>
            <w:r w:rsidRPr="0069118F">
              <w:rPr>
                <w:sz w:val="20"/>
                <w:szCs w:val="20"/>
              </w:rPr>
              <w:t>Crovara</w:t>
            </w:r>
            <w:proofErr w:type="spellEnd"/>
            <w:r w:rsidRPr="0069118F">
              <w:rPr>
                <w:sz w:val="20"/>
                <w:szCs w:val="20"/>
              </w:rPr>
              <w:t xml:space="preserve">, Pomella, </w:t>
            </w:r>
            <w:proofErr w:type="spellStart"/>
            <w:r w:rsidRPr="0069118F">
              <w:rPr>
                <w:sz w:val="20"/>
                <w:szCs w:val="20"/>
              </w:rPr>
              <w:t>S.Antonio</w:t>
            </w:r>
            <w:proofErr w:type="spellEnd"/>
            <w:r w:rsidRPr="0069118F">
              <w:rPr>
                <w:sz w:val="20"/>
                <w:szCs w:val="20"/>
              </w:rPr>
              <w:t xml:space="preserve"> Casalini, Valle Dell'Oro, Nespole, </w:t>
            </w:r>
            <w:r w:rsidRPr="0069118F">
              <w:rPr>
                <w:sz w:val="20"/>
                <w:szCs w:val="20"/>
              </w:rPr>
              <w:lastRenderedPageBreak/>
              <w:t xml:space="preserve">Castelluccio del Principe, Valle dell'Oro, Nespole, Castelluccio del Principe, Fontana </w:t>
            </w:r>
            <w:proofErr w:type="spellStart"/>
            <w:r w:rsidRPr="0069118F">
              <w:rPr>
                <w:sz w:val="20"/>
                <w:szCs w:val="20"/>
              </w:rPr>
              <w:t>Melaggine</w:t>
            </w:r>
            <w:proofErr w:type="spellEnd"/>
            <w:r w:rsidRPr="0069118F">
              <w:rPr>
                <w:sz w:val="20"/>
                <w:szCs w:val="20"/>
              </w:rPr>
              <w:t xml:space="preserve">, Serra della Gallina, </w:t>
            </w:r>
            <w:proofErr w:type="spellStart"/>
            <w:r w:rsidRPr="0069118F">
              <w:rPr>
                <w:sz w:val="20"/>
                <w:szCs w:val="20"/>
              </w:rPr>
              <w:t>Celetta</w:t>
            </w:r>
            <w:proofErr w:type="spellEnd"/>
            <w:r w:rsidRPr="0069118F">
              <w:rPr>
                <w:sz w:val="20"/>
                <w:szCs w:val="20"/>
              </w:rPr>
              <w:t xml:space="preserve">, Olmo, </w:t>
            </w:r>
            <w:proofErr w:type="spellStart"/>
            <w:r w:rsidRPr="0069118F">
              <w:rPr>
                <w:sz w:val="20"/>
                <w:szCs w:val="20"/>
              </w:rPr>
              <w:t>Lagarelli</w:t>
            </w:r>
            <w:proofErr w:type="spellEnd"/>
            <w:r w:rsidRPr="0069118F">
              <w:rPr>
                <w:sz w:val="20"/>
                <w:szCs w:val="20"/>
              </w:rPr>
              <w:t xml:space="preserve">, </w:t>
            </w:r>
            <w:proofErr w:type="spellStart"/>
            <w:r w:rsidRPr="0069118F">
              <w:rPr>
                <w:sz w:val="20"/>
                <w:szCs w:val="20"/>
              </w:rPr>
              <w:t>Serradenti</w:t>
            </w:r>
            <w:proofErr w:type="spellEnd"/>
            <w:r w:rsidRPr="0069118F">
              <w:rPr>
                <w:sz w:val="20"/>
                <w:szCs w:val="20"/>
              </w:rPr>
              <w:t xml:space="preserve">, Caldane, Palmucci, Valle della Pietra, </w:t>
            </w:r>
            <w:proofErr w:type="spellStart"/>
            <w:r w:rsidRPr="0069118F">
              <w:rPr>
                <w:sz w:val="20"/>
                <w:szCs w:val="20"/>
              </w:rPr>
              <w:t>Erbaule</w:t>
            </w:r>
            <w:proofErr w:type="spellEnd"/>
            <w:r w:rsidRPr="0069118F">
              <w:rPr>
                <w:sz w:val="20"/>
                <w:szCs w:val="20"/>
              </w:rPr>
              <w:t xml:space="preserve">, Bosco della Pietra, Fiumara </w:t>
            </w:r>
            <w:proofErr w:type="spellStart"/>
            <w:r w:rsidRPr="0069118F">
              <w:rPr>
                <w:sz w:val="20"/>
                <w:szCs w:val="20"/>
              </w:rPr>
              <w:t>Manfrino</w:t>
            </w:r>
            <w:proofErr w:type="spellEnd"/>
            <w:r w:rsidRPr="0069118F">
              <w:rPr>
                <w:sz w:val="20"/>
                <w:szCs w:val="20"/>
              </w:rPr>
              <w:t>-Catenelli -Lunghezza ragguagliata</w:t>
            </w:r>
          </w:p>
        </w:tc>
        <w:tc>
          <w:tcPr>
            <w:tcW w:w="567" w:type="dxa"/>
            <w:vAlign w:val="center"/>
          </w:tcPr>
          <w:p w14:paraId="31005946" w14:textId="77777777" w:rsidR="00B237D9" w:rsidRPr="00A0389A" w:rsidRDefault="00B237D9" w:rsidP="00B237D9">
            <w:pPr>
              <w:rPr>
                <w:sz w:val="20"/>
                <w:szCs w:val="20"/>
              </w:rPr>
            </w:pPr>
          </w:p>
        </w:tc>
        <w:tc>
          <w:tcPr>
            <w:tcW w:w="567" w:type="dxa"/>
            <w:vAlign w:val="center"/>
          </w:tcPr>
          <w:p w14:paraId="756D9171" w14:textId="77777777" w:rsidR="00B237D9" w:rsidRPr="00A0389A" w:rsidRDefault="00B237D9" w:rsidP="00B237D9">
            <w:pPr>
              <w:jc w:val="center"/>
              <w:rPr>
                <w:sz w:val="20"/>
                <w:szCs w:val="20"/>
              </w:rPr>
            </w:pPr>
          </w:p>
        </w:tc>
        <w:tc>
          <w:tcPr>
            <w:tcW w:w="1134" w:type="dxa"/>
            <w:vAlign w:val="center"/>
          </w:tcPr>
          <w:p w14:paraId="07719E8B" w14:textId="053478F3" w:rsidR="00B237D9" w:rsidRPr="00A0389A" w:rsidRDefault="007E7139" w:rsidP="00B237D9">
            <w:pPr>
              <w:jc w:val="center"/>
              <w:rPr>
                <w:sz w:val="20"/>
                <w:szCs w:val="20"/>
              </w:rPr>
            </w:pPr>
            <w:r>
              <w:rPr>
                <w:sz w:val="20"/>
                <w:szCs w:val="20"/>
              </w:rPr>
              <w:t xml:space="preserve">M </w:t>
            </w:r>
            <w:r w:rsidR="00B237D9">
              <w:rPr>
                <w:sz w:val="20"/>
                <w:szCs w:val="20"/>
              </w:rPr>
              <w:t>45.000</w:t>
            </w:r>
          </w:p>
        </w:tc>
        <w:tc>
          <w:tcPr>
            <w:tcW w:w="992" w:type="dxa"/>
            <w:vAlign w:val="center"/>
          </w:tcPr>
          <w:p w14:paraId="2CDBE761" w14:textId="77777777" w:rsidR="00B237D9" w:rsidRPr="00A0389A" w:rsidRDefault="00B237D9" w:rsidP="00B237D9">
            <w:pPr>
              <w:rPr>
                <w:sz w:val="20"/>
                <w:szCs w:val="20"/>
              </w:rPr>
            </w:pPr>
            <w:r>
              <w:rPr>
                <w:sz w:val="20"/>
                <w:szCs w:val="20"/>
              </w:rPr>
              <w:t>6</w:t>
            </w:r>
          </w:p>
        </w:tc>
        <w:tc>
          <w:tcPr>
            <w:tcW w:w="3969" w:type="dxa"/>
            <w:vAlign w:val="center"/>
          </w:tcPr>
          <w:p w14:paraId="0B484683" w14:textId="77777777" w:rsidR="00B237D9" w:rsidRPr="00A0389A" w:rsidRDefault="00B237D9" w:rsidP="00B237D9">
            <w:pPr>
              <w:rPr>
                <w:sz w:val="20"/>
                <w:szCs w:val="20"/>
              </w:rPr>
            </w:pPr>
            <w:r>
              <w:rPr>
                <w:sz w:val="20"/>
                <w:szCs w:val="20"/>
              </w:rPr>
              <w:t>Strade Comunale, cunette etc.</w:t>
            </w:r>
          </w:p>
        </w:tc>
      </w:tr>
      <w:tr w:rsidR="00B237D9" w:rsidRPr="004B317D" w14:paraId="48824264" w14:textId="77777777" w:rsidTr="0069118F">
        <w:tc>
          <w:tcPr>
            <w:tcW w:w="817" w:type="dxa"/>
            <w:vAlign w:val="center"/>
          </w:tcPr>
          <w:p w14:paraId="3662D79F" w14:textId="7FE77A39" w:rsidR="00B237D9" w:rsidRDefault="00B237D9" w:rsidP="00B237D9">
            <w:pPr>
              <w:spacing w:after="0" w:line="240" w:lineRule="auto"/>
              <w:rPr>
                <w:rFonts w:ascii="Calibri" w:eastAsia="Calibri" w:hAnsi="Calibri" w:cs="Calibri"/>
                <w:sz w:val="20"/>
                <w:szCs w:val="20"/>
                <w:lang w:eastAsia="it-IT"/>
              </w:rPr>
            </w:pPr>
            <w:r>
              <w:rPr>
                <w:rFonts w:ascii="Calibri" w:eastAsia="Calibri" w:hAnsi="Calibri" w:cs="Calibri"/>
                <w:sz w:val="20"/>
                <w:szCs w:val="20"/>
                <w:lang w:eastAsia="it-IT"/>
              </w:rPr>
              <w:t>6.</w:t>
            </w:r>
            <w:r w:rsidR="003F2A92">
              <w:rPr>
                <w:rFonts w:ascii="Calibri" w:eastAsia="Calibri" w:hAnsi="Calibri" w:cs="Calibri"/>
                <w:sz w:val="20"/>
                <w:szCs w:val="20"/>
                <w:lang w:eastAsia="it-IT"/>
              </w:rPr>
              <w:t>1</w:t>
            </w:r>
            <w:r>
              <w:rPr>
                <w:rFonts w:ascii="Calibri" w:eastAsia="Calibri" w:hAnsi="Calibri" w:cs="Calibri"/>
                <w:sz w:val="20"/>
                <w:szCs w:val="20"/>
                <w:lang w:eastAsia="it-IT"/>
              </w:rPr>
              <w:t>.</w:t>
            </w:r>
            <w:r w:rsidR="003F2A92">
              <w:rPr>
                <w:rFonts w:ascii="Calibri" w:eastAsia="Calibri" w:hAnsi="Calibri" w:cs="Calibri"/>
                <w:sz w:val="20"/>
                <w:szCs w:val="20"/>
                <w:lang w:eastAsia="it-IT"/>
              </w:rPr>
              <w:t>4</w:t>
            </w:r>
          </w:p>
        </w:tc>
        <w:tc>
          <w:tcPr>
            <w:tcW w:w="1843" w:type="dxa"/>
            <w:vAlign w:val="center"/>
          </w:tcPr>
          <w:p w14:paraId="08F6BD84" w14:textId="0C0B5DE3" w:rsidR="00B237D9" w:rsidRPr="00A0389A" w:rsidRDefault="00B237D9" w:rsidP="00B237D9">
            <w:pPr>
              <w:jc w:val="center"/>
              <w:rPr>
                <w:sz w:val="20"/>
                <w:szCs w:val="20"/>
              </w:rPr>
            </w:pPr>
          </w:p>
        </w:tc>
        <w:tc>
          <w:tcPr>
            <w:tcW w:w="567" w:type="dxa"/>
            <w:vAlign w:val="center"/>
          </w:tcPr>
          <w:p w14:paraId="7CD120C1" w14:textId="77777777" w:rsidR="00B237D9" w:rsidRPr="00A0389A" w:rsidRDefault="00B237D9" w:rsidP="00B237D9">
            <w:pPr>
              <w:rPr>
                <w:sz w:val="20"/>
                <w:szCs w:val="20"/>
              </w:rPr>
            </w:pPr>
          </w:p>
        </w:tc>
        <w:tc>
          <w:tcPr>
            <w:tcW w:w="567" w:type="dxa"/>
            <w:vAlign w:val="center"/>
          </w:tcPr>
          <w:p w14:paraId="7DE287F7" w14:textId="77777777" w:rsidR="00B237D9" w:rsidRPr="00A0389A" w:rsidRDefault="00B237D9" w:rsidP="00B237D9">
            <w:pPr>
              <w:jc w:val="center"/>
              <w:rPr>
                <w:sz w:val="20"/>
                <w:szCs w:val="20"/>
              </w:rPr>
            </w:pPr>
          </w:p>
        </w:tc>
        <w:tc>
          <w:tcPr>
            <w:tcW w:w="1134" w:type="dxa"/>
            <w:vAlign w:val="center"/>
          </w:tcPr>
          <w:p w14:paraId="768718AC" w14:textId="1E7BBCEC" w:rsidR="00B237D9" w:rsidRPr="00A0389A" w:rsidRDefault="00B237D9" w:rsidP="00B237D9">
            <w:pPr>
              <w:jc w:val="center"/>
              <w:rPr>
                <w:sz w:val="20"/>
                <w:szCs w:val="20"/>
              </w:rPr>
            </w:pPr>
          </w:p>
        </w:tc>
        <w:tc>
          <w:tcPr>
            <w:tcW w:w="992" w:type="dxa"/>
            <w:vAlign w:val="center"/>
          </w:tcPr>
          <w:p w14:paraId="37CA67C2" w14:textId="77777777" w:rsidR="00B237D9" w:rsidRPr="00A0389A" w:rsidRDefault="00B237D9" w:rsidP="00B237D9">
            <w:pPr>
              <w:rPr>
                <w:sz w:val="20"/>
                <w:szCs w:val="20"/>
              </w:rPr>
            </w:pPr>
          </w:p>
        </w:tc>
        <w:tc>
          <w:tcPr>
            <w:tcW w:w="3969" w:type="dxa"/>
            <w:vAlign w:val="center"/>
          </w:tcPr>
          <w:p w14:paraId="6AFB5F41" w14:textId="4910A44B" w:rsidR="00B237D9" w:rsidRPr="00A0389A" w:rsidRDefault="00B237D9" w:rsidP="00B237D9">
            <w:pPr>
              <w:rPr>
                <w:sz w:val="20"/>
                <w:szCs w:val="20"/>
              </w:rPr>
            </w:pPr>
          </w:p>
        </w:tc>
      </w:tr>
    </w:tbl>
    <w:p w14:paraId="0C03757A" w14:textId="77777777" w:rsidR="004B317D" w:rsidRPr="004B317D" w:rsidRDefault="004B317D" w:rsidP="004B317D">
      <w:pPr>
        <w:jc w:val="center"/>
        <w:rPr>
          <w:rFonts w:ascii="Calibri" w:eastAsia="Calibri" w:hAnsi="Calibri" w:cs="Calibri"/>
          <w:lang w:eastAsia="it-IT"/>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2"/>
        <w:gridCol w:w="2903"/>
        <w:gridCol w:w="2325"/>
        <w:gridCol w:w="3504"/>
      </w:tblGrid>
      <w:tr w:rsidR="004B317D" w:rsidRPr="004B317D" w14:paraId="4FD6FD65" w14:textId="77777777" w:rsidTr="004B317D">
        <w:trPr>
          <w:jc w:val="center"/>
        </w:trPr>
        <w:tc>
          <w:tcPr>
            <w:tcW w:w="1122" w:type="dxa"/>
          </w:tcPr>
          <w:p w14:paraId="7BBE90F3"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ab/>
              <w:t>N.</w:t>
            </w:r>
          </w:p>
        </w:tc>
        <w:tc>
          <w:tcPr>
            <w:tcW w:w="2903" w:type="dxa"/>
            <w:vAlign w:val="center"/>
          </w:tcPr>
          <w:p w14:paraId="58CBACFE"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AREA PROTETTA (</w:t>
            </w:r>
            <w:proofErr w:type="spellStart"/>
            <w:r w:rsidRPr="004B317D">
              <w:rPr>
                <w:rFonts w:ascii="Calibri" w:eastAsia="Calibri" w:hAnsi="Calibri" w:cs="Calibri"/>
                <w:lang w:eastAsia="it-IT"/>
              </w:rPr>
              <w:t>ind</w:t>
            </w:r>
            <w:proofErr w:type="spellEnd"/>
            <w:r w:rsidRPr="004B317D">
              <w:rPr>
                <w:rFonts w:ascii="Calibri" w:eastAsia="Calibri" w:hAnsi="Calibri" w:cs="Calibri"/>
                <w:lang w:eastAsia="it-IT"/>
              </w:rPr>
              <w:t>.)</w:t>
            </w:r>
          </w:p>
        </w:tc>
        <w:tc>
          <w:tcPr>
            <w:tcW w:w="2325" w:type="dxa"/>
            <w:vAlign w:val="center"/>
          </w:tcPr>
          <w:p w14:paraId="18B869B6"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PIANO DI GESTIONE (Rif.)</w:t>
            </w:r>
          </w:p>
        </w:tc>
        <w:tc>
          <w:tcPr>
            <w:tcW w:w="3504" w:type="dxa"/>
            <w:vAlign w:val="center"/>
          </w:tcPr>
          <w:p w14:paraId="75BC31FF"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Piano Assestamento forestale (Rif.)</w:t>
            </w:r>
          </w:p>
        </w:tc>
      </w:tr>
      <w:tr w:rsidR="004B317D" w:rsidRPr="004B317D" w14:paraId="6D178D9B" w14:textId="77777777" w:rsidTr="004B317D">
        <w:trPr>
          <w:jc w:val="center"/>
        </w:trPr>
        <w:tc>
          <w:tcPr>
            <w:tcW w:w="1122" w:type="dxa"/>
          </w:tcPr>
          <w:p w14:paraId="05C3EBFA" w14:textId="77777777" w:rsidR="004B317D" w:rsidRPr="004B317D" w:rsidRDefault="004B317D" w:rsidP="006101C1">
            <w:pPr>
              <w:spacing w:after="0" w:line="240" w:lineRule="auto"/>
              <w:jc w:val="center"/>
              <w:rPr>
                <w:rFonts w:ascii="Calibri" w:eastAsia="Calibri" w:hAnsi="Calibri" w:cs="Calibri"/>
                <w:lang w:eastAsia="it-IT"/>
              </w:rPr>
            </w:pPr>
            <w:r w:rsidRPr="004B317D">
              <w:rPr>
                <w:rFonts w:ascii="Calibri" w:eastAsia="Calibri" w:hAnsi="Calibri" w:cs="Calibri"/>
                <w:lang w:eastAsia="it-IT"/>
              </w:rPr>
              <w:t>6.</w:t>
            </w:r>
            <w:r w:rsidR="006101C1">
              <w:rPr>
                <w:rFonts w:ascii="Calibri" w:eastAsia="Calibri" w:hAnsi="Calibri" w:cs="Calibri"/>
                <w:lang w:eastAsia="it-IT"/>
              </w:rPr>
              <w:t>1</w:t>
            </w:r>
            <w:r w:rsidRPr="004B317D">
              <w:rPr>
                <w:rFonts w:ascii="Calibri" w:eastAsia="Calibri" w:hAnsi="Calibri" w:cs="Calibri"/>
                <w:lang w:eastAsia="it-IT"/>
              </w:rPr>
              <w:t>.1</w:t>
            </w:r>
          </w:p>
        </w:tc>
        <w:tc>
          <w:tcPr>
            <w:tcW w:w="2903" w:type="dxa"/>
            <w:vAlign w:val="center"/>
          </w:tcPr>
          <w:p w14:paraId="484098F5" w14:textId="77777777" w:rsidR="00245C9E" w:rsidRDefault="00245C9E" w:rsidP="004B317D">
            <w:pPr>
              <w:spacing w:after="0" w:line="240" w:lineRule="auto"/>
              <w:jc w:val="center"/>
              <w:rPr>
                <w:rFonts w:ascii="Calibri" w:eastAsia="Calibri" w:hAnsi="Calibri" w:cs="Calibri"/>
                <w:lang w:eastAsia="it-IT"/>
              </w:rPr>
            </w:pPr>
            <w:r w:rsidRPr="00245C9E">
              <w:rPr>
                <w:rFonts w:ascii="Calibri" w:eastAsia="Calibri" w:hAnsi="Calibri" w:cs="Calibri"/>
                <w:lang w:eastAsia="it-IT"/>
              </w:rPr>
              <w:t xml:space="preserve">SIC RETE NATURA 2000      </w:t>
            </w:r>
          </w:p>
          <w:p w14:paraId="7138BF40" w14:textId="77777777" w:rsidR="004B317D" w:rsidRPr="004B317D" w:rsidRDefault="00245C9E" w:rsidP="004B317D">
            <w:pPr>
              <w:spacing w:after="0" w:line="240" w:lineRule="auto"/>
              <w:jc w:val="center"/>
              <w:rPr>
                <w:rFonts w:ascii="Calibri" w:eastAsia="Calibri" w:hAnsi="Calibri" w:cs="Calibri"/>
                <w:lang w:eastAsia="it-IT"/>
              </w:rPr>
            </w:pPr>
            <w:r>
              <w:rPr>
                <w:rFonts w:ascii="Calibri" w:eastAsia="Calibri" w:hAnsi="Calibri" w:cs="Calibri"/>
                <w:lang w:eastAsia="it-IT"/>
              </w:rPr>
              <w:t>IT 9210280 Gole del Platano</w:t>
            </w:r>
            <w:r w:rsidR="004B317D" w:rsidRPr="004B317D">
              <w:rPr>
                <w:rFonts w:ascii="Calibri" w:eastAsia="Calibri" w:hAnsi="Calibri" w:cs="Calibri"/>
                <w:lang w:eastAsia="it-IT"/>
              </w:rPr>
              <w:t xml:space="preserve">           </w:t>
            </w:r>
          </w:p>
        </w:tc>
        <w:tc>
          <w:tcPr>
            <w:tcW w:w="2325" w:type="dxa"/>
            <w:vAlign w:val="center"/>
          </w:tcPr>
          <w:p w14:paraId="290DE8B2"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15A4C49E"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006388" w:rsidRPr="004B317D" w14:paraId="52523EA8" w14:textId="77777777" w:rsidTr="004B317D">
        <w:trPr>
          <w:jc w:val="center"/>
        </w:trPr>
        <w:tc>
          <w:tcPr>
            <w:tcW w:w="1122" w:type="dxa"/>
          </w:tcPr>
          <w:p w14:paraId="3BA05398" w14:textId="77777777" w:rsidR="00006388" w:rsidRPr="004B317D" w:rsidRDefault="006101C1" w:rsidP="004B317D">
            <w:pPr>
              <w:spacing w:after="0" w:line="240" w:lineRule="auto"/>
              <w:jc w:val="center"/>
              <w:rPr>
                <w:rFonts w:ascii="Calibri" w:eastAsia="Calibri" w:hAnsi="Calibri" w:cs="Calibri"/>
                <w:lang w:eastAsia="it-IT"/>
              </w:rPr>
            </w:pPr>
            <w:r>
              <w:rPr>
                <w:rFonts w:ascii="Calibri" w:eastAsia="Calibri" w:hAnsi="Calibri" w:cs="Calibri"/>
                <w:lang w:eastAsia="it-IT"/>
              </w:rPr>
              <w:t>6.1</w:t>
            </w:r>
            <w:r w:rsidR="00006388" w:rsidRPr="004B317D">
              <w:rPr>
                <w:rFonts w:ascii="Calibri" w:eastAsia="Calibri" w:hAnsi="Calibri" w:cs="Calibri"/>
                <w:lang w:eastAsia="it-IT"/>
              </w:rPr>
              <w:t>.2</w:t>
            </w:r>
          </w:p>
        </w:tc>
        <w:tc>
          <w:tcPr>
            <w:tcW w:w="2903" w:type="dxa"/>
            <w:vAlign w:val="center"/>
          </w:tcPr>
          <w:p w14:paraId="10B3B16F"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58AAA02D"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24CFC8AC"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006388" w:rsidRPr="004B317D" w14:paraId="408826EA" w14:textId="77777777" w:rsidTr="004B317D">
        <w:trPr>
          <w:jc w:val="center"/>
        </w:trPr>
        <w:tc>
          <w:tcPr>
            <w:tcW w:w="1122" w:type="dxa"/>
          </w:tcPr>
          <w:p w14:paraId="383A9A82" w14:textId="77777777" w:rsidR="00006388" w:rsidRPr="004B317D" w:rsidRDefault="00006388" w:rsidP="006101C1">
            <w:pPr>
              <w:spacing w:after="0" w:line="240" w:lineRule="auto"/>
              <w:jc w:val="center"/>
              <w:rPr>
                <w:rFonts w:ascii="Calibri" w:eastAsia="Calibri" w:hAnsi="Calibri" w:cs="Calibri"/>
                <w:lang w:eastAsia="it-IT"/>
              </w:rPr>
            </w:pPr>
            <w:r w:rsidRPr="004B317D">
              <w:rPr>
                <w:rFonts w:ascii="Calibri" w:eastAsia="Calibri" w:hAnsi="Calibri" w:cs="Calibri"/>
                <w:lang w:eastAsia="it-IT"/>
              </w:rPr>
              <w:t>6.</w:t>
            </w:r>
            <w:r w:rsidR="006101C1">
              <w:rPr>
                <w:rFonts w:ascii="Calibri" w:eastAsia="Calibri" w:hAnsi="Calibri" w:cs="Calibri"/>
                <w:lang w:eastAsia="it-IT"/>
              </w:rPr>
              <w:t>1</w:t>
            </w:r>
            <w:r w:rsidRPr="004B317D">
              <w:rPr>
                <w:rFonts w:ascii="Calibri" w:eastAsia="Calibri" w:hAnsi="Calibri" w:cs="Calibri"/>
                <w:lang w:eastAsia="it-IT"/>
              </w:rPr>
              <w:t>.3</w:t>
            </w:r>
          </w:p>
        </w:tc>
        <w:tc>
          <w:tcPr>
            <w:tcW w:w="2903" w:type="dxa"/>
            <w:vAlign w:val="center"/>
          </w:tcPr>
          <w:p w14:paraId="3B464126"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113E1311"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156E38DD"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006388" w:rsidRPr="004B317D" w14:paraId="4FD62284" w14:textId="77777777" w:rsidTr="004B317D">
        <w:trPr>
          <w:jc w:val="center"/>
        </w:trPr>
        <w:tc>
          <w:tcPr>
            <w:tcW w:w="1122" w:type="dxa"/>
          </w:tcPr>
          <w:p w14:paraId="6C48066B" w14:textId="77777777" w:rsidR="00006388" w:rsidRPr="004B317D" w:rsidRDefault="006101C1" w:rsidP="006101C1">
            <w:pPr>
              <w:spacing w:after="0" w:line="240" w:lineRule="auto"/>
              <w:jc w:val="center"/>
              <w:rPr>
                <w:rFonts w:ascii="Calibri" w:eastAsia="Calibri" w:hAnsi="Calibri" w:cs="Calibri"/>
                <w:lang w:eastAsia="it-IT"/>
              </w:rPr>
            </w:pPr>
            <w:r>
              <w:rPr>
                <w:rFonts w:ascii="Calibri" w:eastAsia="Calibri" w:hAnsi="Calibri" w:cs="Calibri"/>
                <w:lang w:eastAsia="it-IT"/>
              </w:rPr>
              <w:t>6.3</w:t>
            </w:r>
            <w:r w:rsidR="00006388">
              <w:rPr>
                <w:rFonts w:ascii="Calibri" w:eastAsia="Calibri" w:hAnsi="Calibri" w:cs="Calibri"/>
                <w:lang w:eastAsia="it-IT"/>
              </w:rPr>
              <w:t>.</w:t>
            </w:r>
            <w:r>
              <w:rPr>
                <w:rFonts w:ascii="Calibri" w:eastAsia="Calibri" w:hAnsi="Calibri" w:cs="Calibri"/>
                <w:lang w:eastAsia="it-IT"/>
              </w:rPr>
              <w:t>1</w:t>
            </w:r>
            <w:r w:rsidR="0069118F">
              <w:rPr>
                <w:rFonts w:ascii="Calibri" w:eastAsia="Calibri" w:hAnsi="Calibri" w:cs="Calibri"/>
                <w:lang w:eastAsia="it-IT"/>
              </w:rPr>
              <w:t>.1</w:t>
            </w:r>
          </w:p>
        </w:tc>
        <w:tc>
          <w:tcPr>
            <w:tcW w:w="2903" w:type="dxa"/>
            <w:vAlign w:val="center"/>
          </w:tcPr>
          <w:p w14:paraId="222B1C53"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6AEA73E4"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3F6CE691" w14:textId="77777777" w:rsidR="00006388" w:rsidRPr="004B317D" w:rsidRDefault="00006388"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69118F" w:rsidRPr="004B317D" w14:paraId="08BF84AF" w14:textId="77777777" w:rsidTr="004B317D">
        <w:trPr>
          <w:jc w:val="center"/>
        </w:trPr>
        <w:tc>
          <w:tcPr>
            <w:tcW w:w="1122" w:type="dxa"/>
          </w:tcPr>
          <w:p w14:paraId="18218AAE" w14:textId="77777777" w:rsidR="0069118F" w:rsidRDefault="0069118F" w:rsidP="006101C1">
            <w:pPr>
              <w:spacing w:after="0" w:line="240" w:lineRule="auto"/>
              <w:jc w:val="center"/>
              <w:rPr>
                <w:rFonts w:ascii="Calibri" w:eastAsia="Calibri" w:hAnsi="Calibri" w:cs="Calibri"/>
                <w:lang w:eastAsia="it-IT"/>
              </w:rPr>
            </w:pPr>
            <w:r>
              <w:rPr>
                <w:rFonts w:ascii="Calibri" w:eastAsia="Calibri" w:hAnsi="Calibri" w:cs="Calibri"/>
                <w:lang w:eastAsia="it-IT"/>
              </w:rPr>
              <w:t>6.3.2.1</w:t>
            </w:r>
          </w:p>
        </w:tc>
        <w:tc>
          <w:tcPr>
            <w:tcW w:w="2903" w:type="dxa"/>
            <w:vAlign w:val="center"/>
          </w:tcPr>
          <w:p w14:paraId="59D1FF77" w14:textId="77777777" w:rsidR="0069118F" w:rsidRPr="004B317D" w:rsidRDefault="0069118F" w:rsidP="0069118F">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6842524B" w14:textId="77777777" w:rsidR="0069118F" w:rsidRPr="004B317D" w:rsidRDefault="0069118F" w:rsidP="0069118F">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535BEDD2" w14:textId="77777777" w:rsidR="0069118F" w:rsidRPr="004B317D" w:rsidRDefault="0069118F" w:rsidP="0069118F">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r w:rsidR="00A6383D" w:rsidRPr="004B317D" w14:paraId="2AE65D86" w14:textId="77777777" w:rsidTr="004B317D">
        <w:trPr>
          <w:jc w:val="center"/>
        </w:trPr>
        <w:tc>
          <w:tcPr>
            <w:tcW w:w="1122" w:type="dxa"/>
          </w:tcPr>
          <w:p w14:paraId="3651D690" w14:textId="3D780FB8" w:rsidR="00A6383D" w:rsidRPr="004B317D" w:rsidRDefault="00A6383D"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6.</w:t>
            </w:r>
            <w:r w:rsidR="003F2A92">
              <w:rPr>
                <w:rFonts w:ascii="Calibri" w:eastAsia="Calibri" w:hAnsi="Calibri" w:cs="Calibri"/>
                <w:lang w:eastAsia="it-IT"/>
              </w:rPr>
              <w:t>1</w:t>
            </w:r>
            <w:r w:rsidRPr="004B317D">
              <w:rPr>
                <w:rFonts w:ascii="Calibri" w:eastAsia="Calibri" w:hAnsi="Calibri" w:cs="Calibri"/>
                <w:lang w:eastAsia="it-IT"/>
              </w:rPr>
              <w:t>.</w:t>
            </w:r>
            <w:r w:rsidR="003F2A92">
              <w:rPr>
                <w:rFonts w:ascii="Calibri" w:eastAsia="Calibri" w:hAnsi="Calibri" w:cs="Calibri"/>
                <w:lang w:eastAsia="it-IT"/>
              </w:rPr>
              <w:t>4</w:t>
            </w:r>
          </w:p>
        </w:tc>
        <w:tc>
          <w:tcPr>
            <w:tcW w:w="2903" w:type="dxa"/>
            <w:vAlign w:val="center"/>
          </w:tcPr>
          <w:p w14:paraId="7CA1137F" w14:textId="77777777" w:rsidR="00A6383D" w:rsidRPr="004B317D" w:rsidRDefault="00A6383D"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2325" w:type="dxa"/>
            <w:vAlign w:val="center"/>
          </w:tcPr>
          <w:p w14:paraId="4A75F063" w14:textId="77777777" w:rsidR="00A6383D" w:rsidRPr="004B317D" w:rsidRDefault="00A6383D"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 </w:t>
            </w:r>
          </w:p>
        </w:tc>
        <w:tc>
          <w:tcPr>
            <w:tcW w:w="3504" w:type="dxa"/>
            <w:vAlign w:val="center"/>
          </w:tcPr>
          <w:p w14:paraId="2993EC8B" w14:textId="77777777" w:rsidR="00A6383D" w:rsidRPr="004B317D" w:rsidRDefault="00A6383D" w:rsidP="000B5D5E">
            <w:pPr>
              <w:spacing w:after="0" w:line="240" w:lineRule="auto"/>
              <w:jc w:val="center"/>
              <w:rPr>
                <w:rFonts w:ascii="Calibri" w:eastAsia="Calibri" w:hAnsi="Calibri" w:cs="Calibri"/>
                <w:lang w:eastAsia="it-IT"/>
              </w:rPr>
            </w:pPr>
            <w:r w:rsidRPr="004B317D">
              <w:rPr>
                <w:rFonts w:ascii="Calibri" w:eastAsia="Calibri" w:hAnsi="Calibri" w:cs="Calibri"/>
                <w:lang w:eastAsia="it-IT"/>
              </w:rPr>
              <w:t>SI (compatibile)</w:t>
            </w:r>
          </w:p>
        </w:tc>
      </w:tr>
    </w:tbl>
    <w:p w14:paraId="629EAD07" w14:textId="77777777" w:rsidR="004B317D" w:rsidRPr="004B317D" w:rsidRDefault="004B317D" w:rsidP="004B317D">
      <w:pPr>
        <w:rPr>
          <w:rFonts w:ascii="Calibri" w:eastAsia="Calibri" w:hAnsi="Calibri" w:cs="Calibri"/>
          <w:sz w:val="24"/>
          <w:szCs w:val="24"/>
          <w:lang w:eastAsia="it-IT"/>
        </w:rPr>
      </w:pPr>
      <w:r w:rsidRPr="004B317D">
        <w:rPr>
          <w:rFonts w:ascii="Calibri" w:eastAsia="Calibri" w:hAnsi="Calibri" w:cs="Calibri"/>
          <w:sz w:val="24"/>
          <w:szCs w:val="24"/>
          <w:lang w:eastAsia="it-IT"/>
        </w:rPr>
        <w:t xml:space="preserve"> </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2504"/>
        <w:gridCol w:w="2173"/>
        <w:gridCol w:w="3963"/>
      </w:tblGrid>
      <w:tr w:rsidR="004B317D" w:rsidRPr="004B317D" w14:paraId="10D15A20" w14:textId="77777777" w:rsidTr="0069118F">
        <w:trPr>
          <w:jc w:val="center"/>
        </w:trPr>
        <w:tc>
          <w:tcPr>
            <w:tcW w:w="988" w:type="dxa"/>
          </w:tcPr>
          <w:p w14:paraId="7C60CD17"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N.</w:t>
            </w:r>
          </w:p>
        </w:tc>
        <w:tc>
          <w:tcPr>
            <w:tcW w:w="2504" w:type="dxa"/>
            <w:vAlign w:val="center"/>
          </w:tcPr>
          <w:p w14:paraId="28A8EC9C"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 Altri Vincoli</w:t>
            </w:r>
          </w:p>
        </w:tc>
        <w:tc>
          <w:tcPr>
            <w:tcW w:w="2173" w:type="dxa"/>
            <w:vAlign w:val="center"/>
          </w:tcPr>
          <w:p w14:paraId="7389DCE2"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Autorizzazione Preventiva </w:t>
            </w:r>
          </w:p>
        </w:tc>
        <w:tc>
          <w:tcPr>
            <w:tcW w:w="3963" w:type="dxa"/>
            <w:vAlign w:val="center"/>
          </w:tcPr>
          <w:p w14:paraId="0AEBBD7F"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Note </w:t>
            </w:r>
          </w:p>
        </w:tc>
      </w:tr>
      <w:tr w:rsidR="004B317D" w:rsidRPr="004B317D" w14:paraId="1F6087CF" w14:textId="77777777" w:rsidTr="0069118F">
        <w:trPr>
          <w:jc w:val="center"/>
        </w:trPr>
        <w:tc>
          <w:tcPr>
            <w:tcW w:w="988" w:type="dxa"/>
          </w:tcPr>
          <w:p w14:paraId="4A7B3ED0"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6.1.1</w:t>
            </w:r>
          </w:p>
          <w:p w14:paraId="75258C73"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6.1.2</w:t>
            </w:r>
          </w:p>
          <w:p w14:paraId="3C89FE48"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6.1.3</w:t>
            </w:r>
          </w:p>
          <w:p w14:paraId="4017500D"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6.3.1.1</w:t>
            </w:r>
          </w:p>
          <w:p w14:paraId="5966D777" w14:textId="77777777" w:rsidR="0069118F" w:rsidRPr="0069118F"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6.3.2.1</w:t>
            </w:r>
          </w:p>
          <w:p w14:paraId="5964DAC7" w14:textId="54282D93" w:rsidR="004B317D" w:rsidRPr="004B317D" w:rsidRDefault="0069118F" w:rsidP="0069118F">
            <w:pPr>
              <w:spacing w:after="0" w:line="240" w:lineRule="auto"/>
              <w:jc w:val="center"/>
              <w:rPr>
                <w:rFonts w:ascii="Calibri" w:eastAsia="Calibri" w:hAnsi="Calibri" w:cs="Calibri"/>
                <w:lang w:eastAsia="it-IT"/>
              </w:rPr>
            </w:pPr>
            <w:r w:rsidRPr="0069118F">
              <w:rPr>
                <w:rFonts w:ascii="Calibri" w:eastAsia="Calibri" w:hAnsi="Calibri" w:cs="Calibri"/>
                <w:lang w:eastAsia="it-IT"/>
              </w:rPr>
              <w:t>6.</w:t>
            </w:r>
            <w:r w:rsidR="003F2A92">
              <w:rPr>
                <w:rFonts w:ascii="Calibri" w:eastAsia="Calibri" w:hAnsi="Calibri" w:cs="Calibri"/>
                <w:lang w:eastAsia="it-IT"/>
              </w:rPr>
              <w:t>1</w:t>
            </w:r>
            <w:r w:rsidRPr="0069118F">
              <w:rPr>
                <w:rFonts w:ascii="Calibri" w:eastAsia="Calibri" w:hAnsi="Calibri" w:cs="Calibri"/>
                <w:lang w:eastAsia="it-IT"/>
              </w:rPr>
              <w:t>.</w:t>
            </w:r>
            <w:r w:rsidR="003F2A92">
              <w:rPr>
                <w:rFonts w:ascii="Calibri" w:eastAsia="Calibri" w:hAnsi="Calibri" w:cs="Calibri"/>
                <w:lang w:eastAsia="it-IT"/>
              </w:rPr>
              <w:t>4</w:t>
            </w:r>
          </w:p>
        </w:tc>
        <w:tc>
          <w:tcPr>
            <w:tcW w:w="2504" w:type="dxa"/>
            <w:vAlign w:val="center"/>
          </w:tcPr>
          <w:p w14:paraId="0D29E960"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Art. 142 </w:t>
            </w:r>
            <w:proofErr w:type="spellStart"/>
            <w:r w:rsidRPr="004B317D">
              <w:rPr>
                <w:rFonts w:ascii="Calibri" w:eastAsia="Calibri" w:hAnsi="Calibri" w:cs="Calibri"/>
                <w:lang w:eastAsia="it-IT"/>
              </w:rPr>
              <w:t>D.Lgs.</w:t>
            </w:r>
            <w:proofErr w:type="spellEnd"/>
            <w:r w:rsidRPr="004B317D">
              <w:rPr>
                <w:rFonts w:ascii="Calibri" w:eastAsia="Calibri" w:hAnsi="Calibri" w:cs="Calibri"/>
                <w:lang w:eastAsia="it-IT"/>
              </w:rPr>
              <w:t xml:space="preserve"> 42/2004              </w:t>
            </w:r>
          </w:p>
        </w:tc>
        <w:tc>
          <w:tcPr>
            <w:tcW w:w="2173" w:type="dxa"/>
            <w:vAlign w:val="center"/>
          </w:tcPr>
          <w:p w14:paraId="1BEABCA1"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NO</w:t>
            </w:r>
          </w:p>
        </w:tc>
        <w:tc>
          <w:tcPr>
            <w:tcW w:w="3963" w:type="dxa"/>
            <w:vAlign w:val="center"/>
          </w:tcPr>
          <w:p w14:paraId="17531B2C"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Sono lavori di manutenzione ordinaria annuale per i quali non è richiesta nessuna autorizzazione </w:t>
            </w:r>
            <w:proofErr w:type="gramStart"/>
            <w:r w:rsidRPr="004B317D">
              <w:rPr>
                <w:rFonts w:ascii="Calibri" w:eastAsia="Calibri" w:hAnsi="Calibri" w:cs="Calibri"/>
                <w:lang w:eastAsia="it-IT"/>
              </w:rPr>
              <w:t>preventiva  ai</w:t>
            </w:r>
            <w:proofErr w:type="gramEnd"/>
            <w:r w:rsidRPr="004B317D">
              <w:rPr>
                <w:rFonts w:ascii="Calibri" w:eastAsia="Calibri" w:hAnsi="Calibri" w:cs="Calibri"/>
                <w:lang w:eastAsia="it-IT"/>
              </w:rPr>
              <w:t xml:space="preserve"> sensi dell’art. 149  </w:t>
            </w:r>
            <w:proofErr w:type="spellStart"/>
            <w:r w:rsidRPr="004B317D">
              <w:rPr>
                <w:rFonts w:ascii="Calibri" w:eastAsia="Calibri" w:hAnsi="Calibri" w:cs="Calibri"/>
                <w:lang w:eastAsia="it-IT"/>
              </w:rPr>
              <w:t>D.Lgs</w:t>
            </w:r>
            <w:proofErr w:type="spellEnd"/>
            <w:r w:rsidRPr="004B317D">
              <w:rPr>
                <w:rFonts w:ascii="Calibri" w:eastAsia="Calibri" w:hAnsi="Calibri" w:cs="Calibri"/>
                <w:lang w:eastAsia="it-IT"/>
              </w:rPr>
              <w:t xml:space="preserve"> 42/2004 </w:t>
            </w:r>
          </w:p>
          <w:p w14:paraId="6A4620AD" w14:textId="77777777" w:rsidR="004B317D" w:rsidRPr="004B317D" w:rsidRDefault="004B317D" w:rsidP="004B317D">
            <w:pPr>
              <w:spacing w:after="0" w:line="240" w:lineRule="auto"/>
              <w:jc w:val="center"/>
              <w:rPr>
                <w:rFonts w:ascii="Calibri" w:eastAsia="Calibri" w:hAnsi="Calibri" w:cs="Calibri"/>
                <w:lang w:eastAsia="it-IT"/>
              </w:rPr>
            </w:pPr>
            <w:r w:rsidRPr="004B317D">
              <w:rPr>
                <w:rFonts w:ascii="Calibri" w:eastAsia="Calibri" w:hAnsi="Calibri" w:cs="Calibri"/>
                <w:lang w:eastAsia="it-IT"/>
              </w:rPr>
              <w:t xml:space="preserve"> e  art. 6 comma 1,  DPR 380/2001</w:t>
            </w:r>
          </w:p>
        </w:tc>
      </w:tr>
    </w:tbl>
    <w:p w14:paraId="5546C672" w14:textId="77777777" w:rsidR="004B317D" w:rsidRDefault="004B317D" w:rsidP="00A4026E">
      <w:pPr>
        <w:jc w:val="center"/>
      </w:pPr>
    </w:p>
    <w:p w14:paraId="2855534A" w14:textId="77777777" w:rsidR="007E7139" w:rsidRDefault="007E7139" w:rsidP="00A6383D">
      <w:pPr>
        <w:rPr>
          <w:sz w:val="24"/>
          <w:szCs w:val="24"/>
        </w:rPr>
      </w:pPr>
    </w:p>
    <w:p w14:paraId="1583B41C" w14:textId="77777777" w:rsidR="007E7139" w:rsidRDefault="007E7139" w:rsidP="00A6383D">
      <w:pPr>
        <w:rPr>
          <w:sz w:val="24"/>
          <w:szCs w:val="24"/>
        </w:rPr>
      </w:pPr>
    </w:p>
    <w:p w14:paraId="1737F0BD" w14:textId="6C690F7A" w:rsidR="00475FFD" w:rsidRDefault="00DC08D1" w:rsidP="00A6383D">
      <w:r w:rsidRPr="00DC08D1">
        <w:rPr>
          <w:sz w:val="24"/>
          <w:szCs w:val="24"/>
        </w:rPr>
        <w:tab/>
      </w:r>
      <w:r w:rsidR="00F36740">
        <w:rPr>
          <w:sz w:val="24"/>
          <w:szCs w:val="24"/>
        </w:rPr>
        <w:t xml:space="preserve">  </w:t>
      </w:r>
    </w:p>
    <w:p w14:paraId="581B36A9" w14:textId="77777777" w:rsidR="00674975" w:rsidRPr="00111328" w:rsidRDefault="00674975" w:rsidP="00674975">
      <w:pPr>
        <w:ind w:left="-142"/>
        <w:rPr>
          <w:b/>
          <w:sz w:val="24"/>
          <w:szCs w:val="24"/>
        </w:rPr>
      </w:pPr>
      <w:r w:rsidRPr="00111328">
        <w:rPr>
          <w:b/>
          <w:sz w:val="24"/>
          <w:szCs w:val="24"/>
        </w:rPr>
        <w:lastRenderedPageBreak/>
        <w:t>DESCRIZIONE AREA (</w:t>
      </w:r>
      <w:r w:rsidRPr="00674975">
        <w:rPr>
          <w:b/>
          <w:sz w:val="24"/>
          <w:szCs w:val="24"/>
        </w:rPr>
        <w:t>Breve Descrizione)</w:t>
      </w:r>
    </w:p>
    <w:tbl>
      <w:tblPr>
        <w:tblStyle w:val="Grigliatabella"/>
        <w:tblW w:w="0" w:type="auto"/>
        <w:tblLook w:val="04A0" w:firstRow="1" w:lastRow="0" w:firstColumn="1" w:lastColumn="0" w:noHBand="0" w:noVBand="1"/>
      </w:tblPr>
      <w:tblGrid>
        <w:gridCol w:w="994"/>
        <w:gridCol w:w="8634"/>
      </w:tblGrid>
      <w:tr w:rsidR="0049679E" w:rsidRPr="00F85FBF" w14:paraId="6B4354E9" w14:textId="77777777" w:rsidTr="003F2A92">
        <w:tc>
          <w:tcPr>
            <w:tcW w:w="994" w:type="dxa"/>
            <w:vAlign w:val="center"/>
          </w:tcPr>
          <w:p w14:paraId="270CCD7C" w14:textId="77777777" w:rsidR="0049679E" w:rsidRDefault="0049679E" w:rsidP="000B5D5E">
            <w:pPr>
              <w:jc w:val="center"/>
              <w:rPr>
                <w:sz w:val="20"/>
                <w:szCs w:val="20"/>
              </w:rPr>
            </w:pPr>
            <w:r>
              <w:rPr>
                <w:color w:val="FF0000"/>
                <w:sz w:val="24"/>
                <w:szCs w:val="24"/>
              </w:rPr>
              <w:t xml:space="preserve"> </w:t>
            </w:r>
            <w:r w:rsidRPr="0023089F">
              <w:rPr>
                <w:sz w:val="20"/>
                <w:szCs w:val="20"/>
              </w:rPr>
              <w:t>1</w:t>
            </w:r>
            <w:r>
              <w:rPr>
                <w:sz w:val="20"/>
                <w:szCs w:val="20"/>
              </w:rPr>
              <w:t>.1.1</w:t>
            </w:r>
          </w:p>
          <w:p w14:paraId="3133CA97" w14:textId="77777777" w:rsidR="0049679E" w:rsidRDefault="0049679E" w:rsidP="000B5D5E">
            <w:pPr>
              <w:jc w:val="center"/>
              <w:rPr>
                <w:sz w:val="20"/>
                <w:szCs w:val="20"/>
              </w:rPr>
            </w:pPr>
          </w:p>
          <w:p w14:paraId="2AEFD3B4" w14:textId="77777777" w:rsidR="0049679E" w:rsidRDefault="0049679E" w:rsidP="000B5D5E">
            <w:pPr>
              <w:jc w:val="center"/>
              <w:rPr>
                <w:sz w:val="20"/>
                <w:szCs w:val="20"/>
              </w:rPr>
            </w:pPr>
          </w:p>
          <w:p w14:paraId="4D9979DB" w14:textId="77777777" w:rsidR="0049679E" w:rsidRDefault="0049679E" w:rsidP="000B5D5E">
            <w:pPr>
              <w:jc w:val="center"/>
              <w:rPr>
                <w:sz w:val="20"/>
                <w:szCs w:val="20"/>
              </w:rPr>
            </w:pPr>
          </w:p>
          <w:p w14:paraId="13E49BC1" w14:textId="77777777" w:rsidR="0049679E" w:rsidRDefault="0049679E" w:rsidP="000B5D5E">
            <w:pPr>
              <w:jc w:val="center"/>
              <w:rPr>
                <w:sz w:val="20"/>
                <w:szCs w:val="20"/>
              </w:rPr>
            </w:pPr>
          </w:p>
          <w:p w14:paraId="443802BF" w14:textId="77777777" w:rsidR="0049679E" w:rsidRDefault="0049679E" w:rsidP="000B5D5E">
            <w:pPr>
              <w:jc w:val="center"/>
              <w:rPr>
                <w:sz w:val="20"/>
                <w:szCs w:val="20"/>
              </w:rPr>
            </w:pPr>
          </w:p>
          <w:p w14:paraId="33CE25BD" w14:textId="77777777" w:rsidR="0049679E" w:rsidRDefault="0049679E" w:rsidP="000B5D5E">
            <w:pPr>
              <w:jc w:val="center"/>
              <w:rPr>
                <w:sz w:val="20"/>
                <w:szCs w:val="20"/>
              </w:rPr>
            </w:pPr>
            <w:r>
              <w:rPr>
                <w:sz w:val="20"/>
                <w:szCs w:val="20"/>
              </w:rPr>
              <w:t>1.1.2</w:t>
            </w:r>
          </w:p>
          <w:p w14:paraId="068AA106" w14:textId="77777777" w:rsidR="0049679E" w:rsidRDefault="0049679E" w:rsidP="000B5D5E">
            <w:pPr>
              <w:jc w:val="center"/>
              <w:rPr>
                <w:sz w:val="20"/>
                <w:szCs w:val="20"/>
              </w:rPr>
            </w:pPr>
          </w:p>
          <w:p w14:paraId="0F502319" w14:textId="77777777" w:rsidR="0049679E" w:rsidRDefault="0049679E" w:rsidP="000B5D5E">
            <w:pPr>
              <w:jc w:val="center"/>
              <w:rPr>
                <w:sz w:val="20"/>
                <w:szCs w:val="20"/>
              </w:rPr>
            </w:pPr>
          </w:p>
          <w:p w14:paraId="105F273D" w14:textId="77777777" w:rsidR="0049679E" w:rsidRDefault="0049679E" w:rsidP="000B5D5E">
            <w:pPr>
              <w:jc w:val="center"/>
              <w:rPr>
                <w:sz w:val="20"/>
                <w:szCs w:val="20"/>
              </w:rPr>
            </w:pPr>
          </w:p>
          <w:p w14:paraId="2D7108A2" w14:textId="77777777" w:rsidR="0049679E" w:rsidRDefault="0049679E" w:rsidP="000B5D5E">
            <w:pPr>
              <w:jc w:val="center"/>
              <w:rPr>
                <w:sz w:val="20"/>
                <w:szCs w:val="20"/>
              </w:rPr>
            </w:pPr>
          </w:p>
          <w:p w14:paraId="6464EE8A" w14:textId="77777777" w:rsidR="0049679E" w:rsidRDefault="0049679E" w:rsidP="000B5D5E">
            <w:pPr>
              <w:jc w:val="center"/>
              <w:rPr>
                <w:sz w:val="20"/>
                <w:szCs w:val="20"/>
              </w:rPr>
            </w:pPr>
          </w:p>
          <w:p w14:paraId="0F200D1C" w14:textId="77777777" w:rsidR="0049679E" w:rsidRDefault="0049679E" w:rsidP="000B5D5E">
            <w:pPr>
              <w:jc w:val="center"/>
              <w:rPr>
                <w:sz w:val="20"/>
                <w:szCs w:val="20"/>
              </w:rPr>
            </w:pPr>
          </w:p>
          <w:p w14:paraId="5BA3B101" w14:textId="77777777" w:rsidR="0049679E" w:rsidRDefault="0049679E" w:rsidP="000B5D5E">
            <w:pPr>
              <w:jc w:val="center"/>
              <w:rPr>
                <w:sz w:val="20"/>
                <w:szCs w:val="20"/>
              </w:rPr>
            </w:pPr>
            <w:r>
              <w:rPr>
                <w:sz w:val="20"/>
                <w:szCs w:val="20"/>
              </w:rPr>
              <w:t>1.1.3</w:t>
            </w:r>
          </w:p>
          <w:p w14:paraId="31CA584B" w14:textId="77777777" w:rsidR="0049679E" w:rsidRDefault="0049679E" w:rsidP="000B5D5E">
            <w:pPr>
              <w:jc w:val="center"/>
              <w:rPr>
                <w:sz w:val="20"/>
                <w:szCs w:val="20"/>
              </w:rPr>
            </w:pPr>
            <w:r>
              <w:rPr>
                <w:sz w:val="20"/>
                <w:szCs w:val="20"/>
              </w:rPr>
              <w:t>1.1.4</w:t>
            </w:r>
          </w:p>
          <w:p w14:paraId="3AAA026C" w14:textId="77777777" w:rsidR="0049679E" w:rsidRDefault="0049679E" w:rsidP="000B5D5E">
            <w:pPr>
              <w:jc w:val="center"/>
              <w:rPr>
                <w:sz w:val="20"/>
                <w:szCs w:val="20"/>
              </w:rPr>
            </w:pPr>
          </w:p>
          <w:p w14:paraId="272BC686" w14:textId="77777777" w:rsidR="0049679E" w:rsidRDefault="0049679E" w:rsidP="000B5D5E">
            <w:pPr>
              <w:jc w:val="center"/>
              <w:rPr>
                <w:sz w:val="20"/>
                <w:szCs w:val="20"/>
              </w:rPr>
            </w:pPr>
          </w:p>
          <w:p w14:paraId="556BBBA0" w14:textId="77777777" w:rsidR="0049679E" w:rsidRDefault="0049679E" w:rsidP="000B5D5E">
            <w:pPr>
              <w:jc w:val="center"/>
              <w:rPr>
                <w:sz w:val="20"/>
                <w:szCs w:val="20"/>
              </w:rPr>
            </w:pPr>
          </w:p>
          <w:p w14:paraId="2109C4C4" w14:textId="77777777" w:rsidR="0049679E" w:rsidRDefault="0049679E" w:rsidP="000B5D5E">
            <w:pPr>
              <w:jc w:val="center"/>
              <w:rPr>
                <w:sz w:val="20"/>
                <w:szCs w:val="20"/>
              </w:rPr>
            </w:pPr>
          </w:p>
          <w:p w14:paraId="0ECE4C4D" w14:textId="77777777" w:rsidR="0049679E" w:rsidRDefault="0049679E" w:rsidP="000B5D5E">
            <w:pPr>
              <w:jc w:val="center"/>
              <w:rPr>
                <w:sz w:val="20"/>
                <w:szCs w:val="20"/>
              </w:rPr>
            </w:pPr>
          </w:p>
          <w:p w14:paraId="1B51E930" w14:textId="77777777" w:rsidR="0049679E" w:rsidRDefault="0049679E" w:rsidP="000B5D5E">
            <w:pPr>
              <w:jc w:val="center"/>
              <w:rPr>
                <w:sz w:val="20"/>
                <w:szCs w:val="20"/>
              </w:rPr>
            </w:pPr>
          </w:p>
          <w:p w14:paraId="306B874B" w14:textId="77777777" w:rsidR="0049679E" w:rsidRPr="0023089F" w:rsidRDefault="0049679E" w:rsidP="000B5D5E">
            <w:pPr>
              <w:jc w:val="center"/>
              <w:rPr>
                <w:sz w:val="20"/>
                <w:szCs w:val="20"/>
              </w:rPr>
            </w:pPr>
          </w:p>
        </w:tc>
        <w:tc>
          <w:tcPr>
            <w:tcW w:w="8634" w:type="dxa"/>
          </w:tcPr>
          <w:p w14:paraId="28320C35" w14:textId="77777777" w:rsidR="0049679E" w:rsidRDefault="0049679E" w:rsidP="000B5D5E">
            <w:pPr>
              <w:ind w:left="33"/>
              <w:jc w:val="both"/>
              <w:rPr>
                <w:sz w:val="20"/>
                <w:szCs w:val="20"/>
              </w:rPr>
            </w:pPr>
            <w:r w:rsidRPr="0023089F">
              <w:rPr>
                <w:sz w:val="20"/>
                <w:szCs w:val="20"/>
              </w:rPr>
              <w:t xml:space="preserve">  </w:t>
            </w:r>
            <w:proofErr w:type="gramStart"/>
            <w:r w:rsidRPr="0023089F">
              <w:rPr>
                <w:sz w:val="20"/>
                <w:szCs w:val="20"/>
              </w:rPr>
              <w:t>La fasc</w:t>
            </w:r>
            <w:r>
              <w:rPr>
                <w:sz w:val="20"/>
                <w:szCs w:val="20"/>
              </w:rPr>
              <w:t>e</w:t>
            </w:r>
            <w:proofErr w:type="gramEnd"/>
            <w:r w:rsidRPr="0023089F">
              <w:rPr>
                <w:sz w:val="20"/>
                <w:szCs w:val="20"/>
              </w:rPr>
              <w:t xml:space="preserve"> tagliafuoco in progetto interessa</w:t>
            </w:r>
            <w:r>
              <w:rPr>
                <w:sz w:val="20"/>
                <w:szCs w:val="20"/>
              </w:rPr>
              <w:t>no:</w:t>
            </w:r>
          </w:p>
          <w:p w14:paraId="230B1D6E" w14:textId="77777777" w:rsidR="0049679E" w:rsidRDefault="0049679E" w:rsidP="000B5D5E">
            <w:pPr>
              <w:pStyle w:val="Paragrafoelenco"/>
              <w:ind w:left="69"/>
              <w:jc w:val="both"/>
              <w:rPr>
                <w:sz w:val="20"/>
                <w:szCs w:val="20"/>
              </w:rPr>
            </w:pPr>
            <w:r>
              <w:rPr>
                <w:sz w:val="20"/>
                <w:szCs w:val="20"/>
              </w:rPr>
              <w:t>-</w:t>
            </w:r>
            <w:r w:rsidRPr="00304178">
              <w:rPr>
                <w:b/>
                <w:i/>
                <w:sz w:val="20"/>
                <w:szCs w:val="20"/>
              </w:rPr>
              <w:t xml:space="preserve">Carpineta </w:t>
            </w:r>
            <w:r w:rsidRPr="00304178">
              <w:rPr>
                <w:sz w:val="20"/>
                <w:szCs w:val="20"/>
              </w:rPr>
              <w:t xml:space="preserve">-  un vasto complesso boscato </w:t>
            </w:r>
            <w:proofErr w:type="gramStart"/>
            <w:r w:rsidRPr="00304178">
              <w:rPr>
                <w:sz w:val="20"/>
                <w:szCs w:val="20"/>
              </w:rPr>
              <w:t xml:space="preserve">ubicato </w:t>
            </w:r>
            <w:r>
              <w:rPr>
                <w:sz w:val="20"/>
                <w:szCs w:val="20"/>
              </w:rPr>
              <w:t xml:space="preserve"> ad</w:t>
            </w:r>
            <w:proofErr w:type="gramEnd"/>
            <w:r>
              <w:rPr>
                <w:sz w:val="20"/>
                <w:szCs w:val="20"/>
              </w:rPr>
              <w:t xml:space="preserve"> Est</w:t>
            </w:r>
            <w:r w:rsidRPr="00304178">
              <w:rPr>
                <w:sz w:val="20"/>
                <w:szCs w:val="20"/>
              </w:rPr>
              <w:t xml:space="preserve"> del</w:t>
            </w:r>
            <w:r>
              <w:rPr>
                <w:sz w:val="20"/>
                <w:szCs w:val="20"/>
              </w:rPr>
              <w:t>l’abitato di Bella.</w:t>
            </w:r>
            <w:r w:rsidRPr="00304178">
              <w:rPr>
                <w:sz w:val="20"/>
                <w:szCs w:val="20"/>
              </w:rPr>
              <w:t xml:space="preserve"> Il bosco è rappresentato da formazioni di latifoglie </w:t>
            </w:r>
            <w:proofErr w:type="spellStart"/>
            <w:r w:rsidRPr="00304178">
              <w:rPr>
                <w:sz w:val="20"/>
                <w:szCs w:val="20"/>
              </w:rPr>
              <w:t>mesotermofile</w:t>
            </w:r>
            <w:proofErr w:type="spellEnd"/>
            <w:r w:rsidRPr="00304178">
              <w:rPr>
                <w:sz w:val="20"/>
                <w:szCs w:val="20"/>
              </w:rPr>
              <w:t xml:space="preserve"> decidue a prevalenza di cerro, governate a ceduo, interessate da un folto sottobosco di </w:t>
            </w:r>
            <w:proofErr w:type="gramStart"/>
            <w:r w:rsidRPr="00304178">
              <w:rPr>
                <w:sz w:val="20"/>
                <w:szCs w:val="20"/>
              </w:rPr>
              <w:t>specie  pirofile</w:t>
            </w:r>
            <w:proofErr w:type="gramEnd"/>
            <w:r w:rsidRPr="00304178">
              <w:rPr>
                <w:sz w:val="20"/>
                <w:szCs w:val="20"/>
              </w:rPr>
              <w:t>.  Il complesso boscato è</w:t>
            </w:r>
            <w:r>
              <w:rPr>
                <w:sz w:val="20"/>
                <w:szCs w:val="20"/>
              </w:rPr>
              <w:t xml:space="preserve"> delimitato nella parte superiore (Nord Est) da strada comunale, collegante l’abitato di Bella con la frazione Sant’Antonio Casalini;</w:t>
            </w:r>
            <w:r w:rsidRPr="00304178">
              <w:rPr>
                <w:sz w:val="20"/>
                <w:szCs w:val="20"/>
              </w:rPr>
              <w:t xml:space="preserve"> </w:t>
            </w:r>
            <w:proofErr w:type="gramStart"/>
            <w:r w:rsidRPr="00304178">
              <w:rPr>
                <w:sz w:val="20"/>
                <w:szCs w:val="20"/>
              </w:rPr>
              <w:t>lungo  tale</w:t>
            </w:r>
            <w:proofErr w:type="gramEnd"/>
            <w:r w:rsidRPr="00304178">
              <w:rPr>
                <w:sz w:val="20"/>
                <w:szCs w:val="20"/>
              </w:rPr>
              <w:t xml:space="preserve"> arteria si rende necessario mantenere in efficienza una fascia antincendio verde  creata negli scorsi anni, per la potenzialità di rischio incendio collegata all’intenso traffico veicolare.</w:t>
            </w:r>
          </w:p>
          <w:p w14:paraId="7C74C612" w14:textId="77777777" w:rsidR="0049679E" w:rsidRDefault="0049679E" w:rsidP="000B5D5E">
            <w:pPr>
              <w:pStyle w:val="Paragrafoelenco"/>
              <w:ind w:left="69"/>
              <w:jc w:val="both"/>
              <w:rPr>
                <w:sz w:val="20"/>
                <w:szCs w:val="20"/>
              </w:rPr>
            </w:pPr>
            <w:r>
              <w:rPr>
                <w:sz w:val="20"/>
                <w:szCs w:val="20"/>
              </w:rPr>
              <w:t>-</w:t>
            </w:r>
            <w:proofErr w:type="spellStart"/>
            <w:r w:rsidRPr="00304178">
              <w:rPr>
                <w:b/>
                <w:i/>
                <w:sz w:val="20"/>
                <w:szCs w:val="20"/>
              </w:rPr>
              <w:t>Stancagnano</w:t>
            </w:r>
            <w:proofErr w:type="spellEnd"/>
            <w:r w:rsidRPr="00304178">
              <w:rPr>
                <w:b/>
                <w:i/>
                <w:sz w:val="20"/>
                <w:szCs w:val="20"/>
              </w:rPr>
              <w:t xml:space="preserve"> -</w:t>
            </w:r>
            <w:r w:rsidRPr="00304178">
              <w:rPr>
                <w:sz w:val="20"/>
                <w:szCs w:val="20"/>
              </w:rPr>
              <w:t xml:space="preserve"> un vasto complesso boscato </w:t>
            </w:r>
            <w:proofErr w:type="gramStart"/>
            <w:r w:rsidRPr="00304178">
              <w:rPr>
                <w:sz w:val="20"/>
                <w:szCs w:val="20"/>
              </w:rPr>
              <w:t xml:space="preserve">ubicato </w:t>
            </w:r>
            <w:r>
              <w:rPr>
                <w:sz w:val="20"/>
                <w:szCs w:val="20"/>
              </w:rPr>
              <w:t xml:space="preserve"> sul</w:t>
            </w:r>
            <w:proofErr w:type="gramEnd"/>
            <w:r>
              <w:rPr>
                <w:sz w:val="20"/>
                <w:szCs w:val="20"/>
              </w:rPr>
              <w:t xml:space="preserve"> limite  Est</w:t>
            </w:r>
            <w:r w:rsidRPr="00304178">
              <w:rPr>
                <w:sz w:val="20"/>
                <w:szCs w:val="20"/>
              </w:rPr>
              <w:t xml:space="preserve"> del</w:t>
            </w:r>
            <w:r>
              <w:rPr>
                <w:sz w:val="20"/>
                <w:szCs w:val="20"/>
              </w:rPr>
              <w:t>l’abitato di Bella.</w:t>
            </w:r>
            <w:r w:rsidRPr="00304178">
              <w:rPr>
                <w:sz w:val="20"/>
                <w:szCs w:val="20"/>
              </w:rPr>
              <w:t xml:space="preserve"> Il bosco è rappresentato da formazioni di latifoglie </w:t>
            </w:r>
            <w:proofErr w:type="spellStart"/>
            <w:r w:rsidRPr="00304178">
              <w:rPr>
                <w:sz w:val="20"/>
                <w:szCs w:val="20"/>
              </w:rPr>
              <w:t>mesotermofile</w:t>
            </w:r>
            <w:proofErr w:type="spellEnd"/>
            <w:r w:rsidRPr="00304178">
              <w:rPr>
                <w:sz w:val="20"/>
                <w:szCs w:val="20"/>
              </w:rPr>
              <w:t xml:space="preserve"> decidue a prevalenza di cerro, </w:t>
            </w:r>
            <w:r>
              <w:rPr>
                <w:sz w:val="20"/>
                <w:szCs w:val="20"/>
              </w:rPr>
              <w:t xml:space="preserve">in cui si alternano aree governate a ceduo con aree governate ad alto </w:t>
            </w:r>
            <w:proofErr w:type="gramStart"/>
            <w:r>
              <w:rPr>
                <w:sz w:val="20"/>
                <w:szCs w:val="20"/>
              </w:rPr>
              <w:t>fusto  trattato</w:t>
            </w:r>
            <w:proofErr w:type="gramEnd"/>
            <w:r>
              <w:rPr>
                <w:sz w:val="20"/>
                <w:szCs w:val="20"/>
              </w:rPr>
              <w:t xml:space="preserve"> a tagli saltuari, </w:t>
            </w:r>
            <w:r w:rsidRPr="00304178">
              <w:rPr>
                <w:sz w:val="20"/>
                <w:szCs w:val="20"/>
              </w:rPr>
              <w:t xml:space="preserve"> interessate da un folto sottobosco di specie  pirofile.  Il complesso boscato è</w:t>
            </w:r>
            <w:r>
              <w:rPr>
                <w:sz w:val="20"/>
                <w:szCs w:val="20"/>
              </w:rPr>
              <w:t xml:space="preserve"> delimitato nella parte superiore (Nord) da strade comunali;</w:t>
            </w:r>
            <w:r w:rsidRPr="00304178">
              <w:rPr>
                <w:sz w:val="20"/>
                <w:szCs w:val="20"/>
              </w:rPr>
              <w:t xml:space="preserve"> </w:t>
            </w:r>
            <w:proofErr w:type="gramStart"/>
            <w:r w:rsidRPr="00304178">
              <w:rPr>
                <w:sz w:val="20"/>
                <w:szCs w:val="20"/>
              </w:rPr>
              <w:t xml:space="preserve">lungo  </w:t>
            </w:r>
            <w:r>
              <w:rPr>
                <w:sz w:val="20"/>
                <w:szCs w:val="20"/>
              </w:rPr>
              <w:t>tali</w:t>
            </w:r>
            <w:proofErr w:type="gramEnd"/>
            <w:r>
              <w:rPr>
                <w:sz w:val="20"/>
                <w:szCs w:val="20"/>
              </w:rPr>
              <w:t xml:space="preserve"> infrastrutture </w:t>
            </w:r>
            <w:r w:rsidRPr="00304178">
              <w:rPr>
                <w:sz w:val="20"/>
                <w:szCs w:val="20"/>
              </w:rPr>
              <w:t xml:space="preserve"> si rende necessario mantenere in efficienza una fascia antincendio verde  creata negli scorsi anni, per la potenzialità di rischio incendio collegata all’intenso traffico veicolare.</w:t>
            </w:r>
          </w:p>
          <w:p w14:paraId="26DF9AD3" w14:textId="77777777" w:rsidR="0049679E" w:rsidRPr="00304178" w:rsidRDefault="0049679E" w:rsidP="000B5D5E">
            <w:pPr>
              <w:pStyle w:val="Paragrafoelenco"/>
              <w:ind w:left="69"/>
              <w:jc w:val="both"/>
              <w:rPr>
                <w:sz w:val="20"/>
                <w:szCs w:val="20"/>
              </w:rPr>
            </w:pPr>
            <w:r>
              <w:rPr>
                <w:sz w:val="20"/>
                <w:szCs w:val="20"/>
              </w:rPr>
              <w:t>-</w:t>
            </w:r>
            <w:r w:rsidRPr="00D70A45">
              <w:rPr>
                <w:b/>
                <w:i/>
                <w:sz w:val="20"/>
                <w:szCs w:val="20"/>
              </w:rPr>
              <w:t>Piano Ferraro-Acqua del Faggio</w:t>
            </w:r>
            <w:r>
              <w:rPr>
                <w:sz w:val="20"/>
                <w:szCs w:val="20"/>
              </w:rPr>
              <w:t xml:space="preserve"> - </w:t>
            </w:r>
            <w:r w:rsidRPr="0023089F">
              <w:rPr>
                <w:sz w:val="20"/>
                <w:szCs w:val="20"/>
              </w:rPr>
              <w:t xml:space="preserve">un vasto complesso boscato ubicato sul limite </w:t>
            </w:r>
            <w:r>
              <w:rPr>
                <w:sz w:val="20"/>
                <w:szCs w:val="20"/>
              </w:rPr>
              <w:t>Nord</w:t>
            </w:r>
            <w:r w:rsidRPr="0023089F">
              <w:rPr>
                <w:sz w:val="20"/>
                <w:szCs w:val="20"/>
              </w:rPr>
              <w:t xml:space="preserve"> del comune di B</w:t>
            </w:r>
            <w:r>
              <w:rPr>
                <w:sz w:val="20"/>
                <w:szCs w:val="20"/>
              </w:rPr>
              <w:t>ella</w:t>
            </w:r>
            <w:r w:rsidRPr="0023089F">
              <w:rPr>
                <w:sz w:val="20"/>
                <w:szCs w:val="20"/>
              </w:rPr>
              <w:t xml:space="preserve">, ai confini con il comune di </w:t>
            </w:r>
            <w:r>
              <w:rPr>
                <w:sz w:val="20"/>
                <w:szCs w:val="20"/>
              </w:rPr>
              <w:t xml:space="preserve">San Fele, ospitante un’area picnic </w:t>
            </w:r>
            <w:r w:rsidRPr="0023089F">
              <w:rPr>
                <w:sz w:val="20"/>
                <w:szCs w:val="20"/>
              </w:rPr>
              <w:t>(</w:t>
            </w:r>
            <w:r>
              <w:rPr>
                <w:i/>
                <w:sz w:val="20"/>
                <w:szCs w:val="20"/>
              </w:rPr>
              <w:t>Acqua del faggio</w:t>
            </w:r>
            <w:r w:rsidRPr="0023089F">
              <w:rPr>
                <w:sz w:val="20"/>
                <w:szCs w:val="20"/>
              </w:rPr>
              <w:t>)</w:t>
            </w:r>
            <w:r>
              <w:rPr>
                <w:sz w:val="20"/>
                <w:szCs w:val="20"/>
              </w:rPr>
              <w:t xml:space="preserve">, strutture ristorative </w:t>
            </w:r>
            <w:r w:rsidRPr="0023089F">
              <w:rPr>
                <w:sz w:val="20"/>
                <w:szCs w:val="20"/>
              </w:rPr>
              <w:t xml:space="preserve">  </w:t>
            </w:r>
            <w:r>
              <w:rPr>
                <w:sz w:val="20"/>
                <w:szCs w:val="20"/>
              </w:rPr>
              <w:t xml:space="preserve">  e </w:t>
            </w:r>
            <w:proofErr w:type="gramStart"/>
            <w:r>
              <w:rPr>
                <w:sz w:val="20"/>
                <w:szCs w:val="20"/>
              </w:rPr>
              <w:t>l’importante  struttura</w:t>
            </w:r>
            <w:proofErr w:type="gramEnd"/>
            <w:r>
              <w:rPr>
                <w:sz w:val="20"/>
                <w:szCs w:val="20"/>
              </w:rPr>
              <w:t xml:space="preserve"> del </w:t>
            </w:r>
            <w:r w:rsidRPr="00764E29">
              <w:rPr>
                <w:i/>
                <w:sz w:val="20"/>
                <w:szCs w:val="20"/>
              </w:rPr>
              <w:t>Bosco delle Fiabe</w:t>
            </w:r>
            <w:r w:rsidRPr="0023089F">
              <w:rPr>
                <w:sz w:val="20"/>
                <w:szCs w:val="20"/>
              </w:rPr>
              <w:t xml:space="preserve">. Il bosco è rappresentato da formazioni di latifoglie </w:t>
            </w:r>
            <w:proofErr w:type="spellStart"/>
            <w:proofErr w:type="gramStart"/>
            <w:r w:rsidRPr="0023089F">
              <w:rPr>
                <w:sz w:val="20"/>
                <w:szCs w:val="20"/>
              </w:rPr>
              <w:t>mesotermofile</w:t>
            </w:r>
            <w:proofErr w:type="spellEnd"/>
            <w:r w:rsidRPr="0023089F">
              <w:rPr>
                <w:sz w:val="20"/>
                <w:szCs w:val="20"/>
              </w:rPr>
              <w:t xml:space="preserve"> </w:t>
            </w:r>
            <w:r>
              <w:rPr>
                <w:sz w:val="20"/>
                <w:szCs w:val="20"/>
              </w:rPr>
              <w:t xml:space="preserve"> e</w:t>
            </w:r>
            <w:proofErr w:type="gramEnd"/>
            <w:r>
              <w:rPr>
                <w:sz w:val="20"/>
                <w:szCs w:val="20"/>
              </w:rPr>
              <w:t xml:space="preserve"> mesofile </w:t>
            </w:r>
            <w:r w:rsidRPr="0023089F">
              <w:rPr>
                <w:sz w:val="20"/>
                <w:szCs w:val="20"/>
              </w:rPr>
              <w:t xml:space="preserve">decidue a prevalenza di cerro, governate a ceduo, </w:t>
            </w:r>
            <w:r>
              <w:rPr>
                <w:sz w:val="20"/>
                <w:szCs w:val="20"/>
              </w:rPr>
              <w:t xml:space="preserve"> nella parte bassa,  e ad alto fusto, a prevalenza di faggio, nella parte alta,  </w:t>
            </w:r>
            <w:r w:rsidRPr="0023089F">
              <w:rPr>
                <w:sz w:val="20"/>
                <w:szCs w:val="20"/>
              </w:rPr>
              <w:t xml:space="preserve">interessate da un folto sottobosco di specie  pirofile.  Il complesso boscato è attraversato dalla strada collegante l’area </w:t>
            </w:r>
            <w:r>
              <w:rPr>
                <w:sz w:val="20"/>
                <w:szCs w:val="20"/>
              </w:rPr>
              <w:t xml:space="preserve">l’abitato di Bella con  le strutture  predette e con la Strada Provinciale  Muro Lucano – San </w:t>
            </w:r>
            <w:proofErr w:type="spellStart"/>
            <w:r>
              <w:rPr>
                <w:sz w:val="20"/>
                <w:szCs w:val="20"/>
              </w:rPr>
              <w:t>fele</w:t>
            </w:r>
            <w:proofErr w:type="spellEnd"/>
            <w:r>
              <w:rPr>
                <w:sz w:val="20"/>
                <w:szCs w:val="20"/>
              </w:rPr>
              <w:t xml:space="preserve">; </w:t>
            </w:r>
            <w:r w:rsidRPr="0023089F">
              <w:rPr>
                <w:sz w:val="20"/>
                <w:szCs w:val="20"/>
              </w:rPr>
              <w:t xml:space="preserve"> lungo  tale arteria si rende necessario mantenere in efficienza </w:t>
            </w:r>
            <w:r>
              <w:rPr>
                <w:sz w:val="20"/>
                <w:szCs w:val="20"/>
              </w:rPr>
              <w:t>le fasce ant</w:t>
            </w:r>
            <w:r w:rsidRPr="0023089F">
              <w:rPr>
                <w:sz w:val="20"/>
                <w:szCs w:val="20"/>
              </w:rPr>
              <w:t>incendio verd</w:t>
            </w:r>
            <w:r>
              <w:rPr>
                <w:sz w:val="20"/>
                <w:szCs w:val="20"/>
              </w:rPr>
              <w:t>i</w:t>
            </w:r>
            <w:r w:rsidRPr="0023089F">
              <w:rPr>
                <w:sz w:val="20"/>
                <w:szCs w:val="20"/>
              </w:rPr>
              <w:t xml:space="preserve">  creat</w:t>
            </w:r>
            <w:r>
              <w:rPr>
                <w:sz w:val="20"/>
                <w:szCs w:val="20"/>
              </w:rPr>
              <w:t>e</w:t>
            </w:r>
            <w:r w:rsidRPr="0023089F">
              <w:rPr>
                <w:sz w:val="20"/>
                <w:szCs w:val="20"/>
              </w:rPr>
              <w:t xml:space="preserve"> negli scorsi anni, per la potenzialità di rischio incendio collegata a</w:t>
            </w:r>
            <w:r>
              <w:rPr>
                <w:sz w:val="20"/>
                <w:szCs w:val="20"/>
              </w:rPr>
              <w:t xml:space="preserve">l </w:t>
            </w:r>
            <w:r w:rsidRPr="0023089F">
              <w:rPr>
                <w:sz w:val="20"/>
                <w:szCs w:val="20"/>
              </w:rPr>
              <w:t>traffico veicolare</w:t>
            </w:r>
            <w:r>
              <w:rPr>
                <w:sz w:val="20"/>
                <w:szCs w:val="20"/>
              </w:rPr>
              <w:t xml:space="preserve"> ed alle escursioni turistico  ricreative.</w:t>
            </w:r>
          </w:p>
        </w:tc>
      </w:tr>
      <w:tr w:rsidR="00674975" w:rsidRPr="00F85FBF" w14:paraId="3D4E50CE" w14:textId="77777777" w:rsidTr="003F2A92">
        <w:tc>
          <w:tcPr>
            <w:tcW w:w="994" w:type="dxa"/>
            <w:vAlign w:val="center"/>
          </w:tcPr>
          <w:p w14:paraId="111D5AB2" w14:textId="77777777" w:rsidR="00674975" w:rsidRPr="00F85FBF" w:rsidRDefault="00674975" w:rsidP="00A24CDE">
            <w:pPr>
              <w:jc w:val="center"/>
              <w:rPr>
                <w:rFonts w:ascii="Times New Roman" w:hAnsi="Times New Roman" w:cs="Times New Roman"/>
              </w:rPr>
            </w:pPr>
            <w:r w:rsidRPr="00F85FBF">
              <w:rPr>
                <w:rFonts w:ascii="Times New Roman" w:hAnsi="Times New Roman" w:cs="Times New Roman"/>
              </w:rPr>
              <w:t>2.</w:t>
            </w:r>
            <w:r w:rsidR="006101C1">
              <w:rPr>
                <w:rFonts w:ascii="Times New Roman" w:hAnsi="Times New Roman" w:cs="Times New Roman"/>
              </w:rPr>
              <w:t>1</w:t>
            </w:r>
            <w:r w:rsidRPr="00F85FBF">
              <w:rPr>
                <w:rFonts w:ascii="Times New Roman" w:hAnsi="Times New Roman" w:cs="Times New Roman"/>
              </w:rPr>
              <w:t>.1</w:t>
            </w:r>
          </w:p>
          <w:p w14:paraId="2E2D0F72" w14:textId="77777777" w:rsidR="00674975" w:rsidRDefault="006101C1" w:rsidP="00A24CDE">
            <w:pPr>
              <w:jc w:val="center"/>
              <w:rPr>
                <w:rFonts w:ascii="Times New Roman" w:hAnsi="Times New Roman" w:cs="Times New Roman"/>
              </w:rPr>
            </w:pPr>
            <w:r>
              <w:rPr>
                <w:rFonts w:ascii="Times New Roman" w:hAnsi="Times New Roman" w:cs="Times New Roman"/>
              </w:rPr>
              <w:t>2.1</w:t>
            </w:r>
            <w:r w:rsidR="00674975" w:rsidRPr="00F85FBF">
              <w:rPr>
                <w:rFonts w:ascii="Times New Roman" w:hAnsi="Times New Roman" w:cs="Times New Roman"/>
              </w:rPr>
              <w:t>.2</w:t>
            </w:r>
          </w:p>
          <w:p w14:paraId="11B64569" w14:textId="77777777" w:rsidR="00C07FF2" w:rsidRDefault="006101C1" w:rsidP="00A24CDE">
            <w:pPr>
              <w:jc w:val="center"/>
              <w:rPr>
                <w:rFonts w:ascii="Times New Roman" w:hAnsi="Times New Roman" w:cs="Times New Roman"/>
              </w:rPr>
            </w:pPr>
            <w:r>
              <w:rPr>
                <w:rFonts w:ascii="Times New Roman" w:hAnsi="Times New Roman" w:cs="Times New Roman"/>
              </w:rPr>
              <w:t>2.1</w:t>
            </w:r>
            <w:r w:rsidR="00C07FF2">
              <w:rPr>
                <w:rFonts w:ascii="Times New Roman" w:hAnsi="Times New Roman" w:cs="Times New Roman"/>
              </w:rPr>
              <w:t>.3</w:t>
            </w:r>
          </w:p>
          <w:p w14:paraId="5E40A905" w14:textId="77777777" w:rsidR="00C07FF2" w:rsidRDefault="006101C1" w:rsidP="00A24CDE">
            <w:pPr>
              <w:jc w:val="center"/>
              <w:rPr>
                <w:rFonts w:ascii="Times New Roman" w:hAnsi="Times New Roman" w:cs="Times New Roman"/>
              </w:rPr>
            </w:pPr>
            <w:r>
              <w:rPr>
                <w:rFonts w:ascii="Times New Roman" w:hAnsi="Times New Roman" w:cs="Times New Roman"/>
              </w:rPr>
              <w:t>2.1</w:t>
            </w:r>
            <w:r w:rsidR="00C07FF2">
              <w:rPr>
                <w:rFonts w:ascii="Times New Roman" w:hAnsi="Times New Roman" w:cs="Times New Roman"/>
              </w:rPr>
              <w:t>.4</w:t>
            </w:r>
          </w:p>
          <w:p w14:paraId="4CD211F2" w14:textId="77777777" w:rsidR="003F2A92" w:rsidRDefault="003F2A92" w:rsidP="00A24CDE">
            <w:pPr>
              <w:jc w:val="center"/>
              <w:rPr>
                <w:rFonts w:ascii="Times New Roman" w:hAnsi="Times New Roman" w:cs="Times New Roman"/>
              </w:rPr>
            </w:pPr>
            <w:r>
              <w:rPr>
                <w:rFonts w:ascii="Times New Roman" w:hAnsi="Times New Roman" w:cs="Times New Roman"/>
              </w:rPr>
              <w:t>2.1.5</w:t>
            </w:r>
          </w:p>
          <w:p w14:paraId="0F22BD73" w14:textId="77777777" w:rsidR="003F2A92" w:rsidRDefault="003F2A92" w:rsidP="00A24CDE">
            <w:pPr>
              <w:jc w:val="center"/>
              <w:rPr>
                <w:rFonts w:ascii="Times New Roman" w:hAnsi="Times New Roman" w:cs="Times New Roman"/>
              </w:rPr>
            </w:pPr>
            <w:r>
              <w:rPr>
                <w:rFonts w:ascii="Times New Roman" w:hAnsi="Times New Roman" w:cs="Times New Roman"/>
              </w:rPr>
              <w:t>2.1.6</w:t>
            </w:r>
          </w:p>
          <w:p w14:paraId="5E9825B0" w14:textId="77777777" w:rsidR="003F2A92" w:rsidRDefault="003F2A92" w:rsidP="00A24CDE">
            <w:pPr>
              <w:jc w:val="center"/>
              <w:rPr>
                <w:rFonts w:ascii="Times New Roman" w:hAnsi="Times New Roman" w:cs="Times New Roman"/>
              </w:rPr>
            </w:pPr>
            <w:r>
              <w:rPr>
                <w:rFonts w:ascii="Times New Roman" w:hAnsi="Times New Roman" w:cs="Times New Roman"/>
              </w:rPr>
              <w:t>2.1.7</w:t>
            </w:r>
          </w:p>
          <w:p w14:paraId="18917B14" w14:textId="7C78939A" w:rsidR="003F2A92" w:rsidRPr="00F85FBF" w:rsidRDefault="003F2A92" w:rsidP="00A24CDE">
            <w:pPr>
              <w:jc w:val="center"/>
              <w:rPr>
                <w:rFonts w:ascii="Times New Roman" w:hAnsi="Times New Roman" w:cs="Times New Roman"/>
              </w:rPr>
            </w:pPr>
            <w:r>
              <w:rPr>
                <w:rFonts w:ascii="Times New Roman" w:hAnsi="Times New Roman" w:cs="Times New Roman"/>
              </w:rPr>
              <w:t>2.1.8</w:t>
            </w:r>
          </w:p>
        </w:tc>
        <w:tc>
          <w:tcPr>
            <w:tcW w:w="8634" w:type="dxa"/>
          </w:tcPr>
          <w:p w14:paraId="202B6F02" w14:textId="77777777" w:rsidR="00674975" w:rsidRPr="00F85FBF" w:rsidRDefault="0049679E" w:rsidP="00A24CDE">
            <w:pPr>
              <w:pStyle w:val="Nessunaspaziatura"/>
              <w:jc w:val="both"/>
              <w:rPr>
                <w:rFonts w:ascii="Times New Roman" w:hAnsi="Times New Roman" w:cs="Times New Roman"/>
              </w:rPr>
            </w:pPr>
            <w:r w:rsidRPr="0049679E">
              <w:rPr>
                <w:rFonts w:ascii="Times New Roman" w:hAnsi="Times New Roman" w:cs="Times New Roman"/>
                <w:lang w:eastAsia="it-IT"/>
              </w:rPr>
              <w:t xml:space="preserve">Il comune di Bella ricade, con il suo vasto comprensorio, nella parte nord occidentale del territorio regionale, sulle </w:t>
            </w:r>
            <w:proofErr w:type="gramStart"/>
            <w:r w:rsidRPr="0049679E">
              <w:rPr>
                <w:rFonts w:ascii="Times New Roman" w:hAnsi="Times New Roman" w:cs="Times New Roman"/>
                <w:lang w:eastAsia="it-IT"/>
              </w:rPr>
              <w:t>propaggini  orientali</w:t>
            </w:r>
            <w:proofErr w:type="gramEnd"/>
            <w:r w:rsidRPr="0049679E">
              <w:rPr>
                <w:rFonts w:ascii="Times New Roman" w:hAnsi="Times New Roman" w:cs="Times New Roman"/>
                <w:lang w:eastAsia="it-IT"/>
              </w:rPr>
              <w:t xml:space="preserve"> dell’appennino lucano su una collina posta tra due fiumare e alle pendici  dell’isolato Monte. Al centro abitato, di antiche origini (210 </w:t>
            </w:r>
            <w:proofErr w:type="spellStart"/>
            <w:r w:rsidRPr="0049679E">
              <w:rPr>
                <w:rFonts w:ascii="Times New Roman" w:hAnsi="Times New Roman" w:cs="Times New Roman"/>
                <w:lang w:eastAsia="it-IT"/>
              </w:rPr>
              <w:t>a.c.</w:t>
            </w:r>
            <w:proofErr w:type="spellEnd"/>
            <w:r w:rsidRPr="0049679E">
              <w:rPr>
                <w:rFonts w:ascii="Times New Roman" w:hAnsi="Times New Roman" w:cs="Times New Roman"/>
                <w:lang w:eastAsia="it-IT"/>
              </w:rPr>
              <w:t>), si uniscono due frazioni, costituenti del veri e propri nuclei urbani: San Cataldo e Sant’Antonio Casalini</w:t>
            </w:r>
            <w:proofErr w:type="gramStart"/>
            <w:r w:rsidRPr="0049679E">
              <w:rPr>
                <w:rFonts w:ascii="Times New Roman" w:hAnsi="Times New Roman" w:cs="Times New Roman"/>
                <w:lang w:eastAsia="it-IT"/>
              </w:rPr>
              <w:t>),  con</w:t>
            </w:r>
            <w:proofErr w:type="gramEnd"/>
            <w:r w:rsidRPr="0049679E">
              <w:rPr>
                <w:rFonts w:ascii="Times New Roman" w:hAnsi="Times New Roman" w:cs="Times New Roman"/>
                <w:lang w:eastAsia="it-IT"/>
              </w:rPr>
              <w:t xml:space="preserve"> insediamenti diffusi  su tutto il comprensorio pedemontano. Il </w:t>
            </w:r>
            <w:proofErr w:type="gramStart"/>
            <w:r w:rsidRPr="0049679E">
              <w:rPr>
                <w:rFonts w:ascii="Times New Roman" w:hAnsi="Times New Roman" w:cs="Times New Roman"/>
                <w:lang w:eastAsia="it-IT"/>
              </w:rPr>
              <w:t>territorio  ha</w:t>
            </w:r>
            <w:proofErr w:type="gramEnd"/>
            <w:r w:rsidRPr="0049679E">
              <w:rPr>
                <w:rFonts w:ascii="Times New Roman" w:hAnsi="Times New Roman" w:cs="Times New Roman"/>
                <w:lang w:eastAsia="it-IT"/>
              </w:rPr>
              <w:t xml:space="preserve"> una  forte caratterizzazione rurale ed un ricco patrimonio boschivo  ed offre peculiarità paesaggistiche originali e uniche che danno la sensazione di entrare a far parte della natura più autentica. I  centri  abitati sono  interessato da numerosi spazi a verde e di fruizione pubblica, la cui manutenzione è di fondamentale importanza per  la  gestione del tessuto urbano.</w:t>
            </w:r>
          </w:p>
        </w:tc>
      </w:tr>
      <w:tr w:rsidR="0049679E" w:rsidRPr="00F85FBF" w14:paraId="54077521" w14:textId="77777777" w:rsidTr="003F2A92">
        <w:tc>
          <w:tcPr>
            <w:tcW w:w="994" w:type="dxa"/>
            <w:vAlign w:val="center"/>
          </w:tcPr>
          <w:p w14:paraId="007EC7B5" w14:textId="77777777" w:rsidR="0049679E" w:rsidRPr="00F85FBF" w:rsidRDefault="0049679E" w:rsidP="006101C1">
            <w:pPr>
              <w:jc w:val="center"/>
              <w:rPr>
                <w:rFonts w:ascii="Times New Roman" w:hAnsi="Times New Roman" w:cs="Times New Roman"/>
              </w:rPr>
            </w:pPr>
            <w:r>
              <w:rPr>
                <w:rFonts w:ascii="Times New Roman" w:hAnsi="Times New Roman" w:cs="Times New Roman"/>
              </w:rPr>
              <w:t>4</w:t>
            </w:r>
            <w:r w:rsidRPr="00F85FBF">
              <w:rPr>
                <w:rFonts w:ascii="Times New Roman" w:hAnsi="Times New Roman" w:cs="Times New Roman"/>
              </w:rPr>
              <w:t>.</w:t>
            </w:r>
            <w:r w:rsidR="006101C1">
              <w:rPr>
                <w:rFonts w:ascii="Times New Roman" w:hAnsi="Times New Roman" w:cs="Times New Roman"/>
              </w:rPr>
              <w:t>2</w:t>
            </w:r>
            <w:r w:rsidRPr="00F85FBF">
              <w:rPr>
                <w:rFonts w:ascii="Times New Roman" w:hAnsi="Times New Roman" w:cs="Times New Roman"/>
              </w:rPr>
              <w:t>.1.</w:t>
            </w:r>
          </w:p>
        </w:tc>
        <w:tc>
          <w:tcPr>
            <w:tcW w:w="8634" w:type="dxa"/>
          </w:tcPr>
          <w:p w14:paraId="1AC00834" w14:textId="77777777" w:rsidR="0049679E" w:rsidRPr="00A96600" w:rsidRDefault="0049679E" w:rsidP="000B5D5E">
            <w:pPr>
              <w:pStyle w:val="Nessunaspaziatura"/>
              <w:jc w:val="both"/>
              <w:rPr>
                <w:sz w:val="20"/>
                <w:szCs w:val="20"/>
              </w:rPr>
            </w:pPr>
            <w:r w:rsidRPr="00555ACF">
              <w:rPr>
                <w:sz w:val="20"/>
                <w:szCs w:val="20"/>
              </w:rPr>
              <w:t>La viabilità interessata dagli interventi di manutenzione in progetto interessa un vasto complesso boscato (</w:t>
            </w:r>
            <w:r>
              <w:rPr>
                <w:sz w:val="20"/>
                <w:szCs w:val="20"/>
              </w:rPr>
              <w:t xml:space="preserve">Monte Santa </w:t>
            </w:r>
            <w:proofErr w:type="gramStart"/>
            <w:r>
              <w:rPr>
                <w:sz w:val="20"/>
                <w:szCs w:val="20"/>
              </w:rPr>
              <w:t>Croce</w:t>
            </w:r>
            <w:r w:rsidRPr="00555ACF">
              <w:rPr>
                <w:sz w:val="20"/>
                <w:szCs w:val="20"/>
              </w:rPr>
              <w:t xml:space="preserve">)  </w:t>
            </w:r>
            <w:r>
              <w:rPr>
                <w:sz w:val="20"/>
                <w:szCs w:val="20"/>
              </w:rPr>
              <w:t>del</w:t>
            </w:r>
            <w:proofErr w:type="gramEnd"/>
            <w:r>
              <w:rPr>
                <w:sz w:val="20"/>
                <w:szCs w:val="20"/>
              </w:rPr>
              <w:t xml:space="preserve"> comune di Bella</w:t>
            </w:r>
            <w:r w:rsidRPr="00555ACF">
              <w:rPr>
                <w:sz w:val="20"/>
                <w:szCs w:val="20"/>
              </w:rPr>
              <w:t xml:space="preserve">. Il bosco è rappresentato da formazioni di latifoglie </w:t>
            </w:r>
            <w:proofErr w:type="spellStart"/>
            <w:r w:rsidRPr="00555ACF">
              <w:rPr>
                <w:sz w:val="20"/>
                <w:szCs w:val="20"/>
              </w:rPr>
              <w:t>mesotermofile</w:t>
            </w:r>
            <w:proofErr w:type="spellEnd"/>
            <w:r w:rsidRPr="00555ACF">
              <w:rPr>
                <w:sz w:val="20"/>
                <w:szCs w:val="20"/>
              </w:rPr>
              <w:t xml:space="preserve"> decidue a prevalenza di cerro, governate a ceduo, incluso nelle comprese produttive e soggetto a periodiche utilizzazioni. La viabilità in progetto è rappresentata da una pista di servizio forestale, a fondo </w:t>
            </w:r>
            <w:proofErr w:type="gramStart"/>
            <w:r w:rsidRPr="00555ACF">
              <w:rPr>
                <w:sz w:val="20"/>
                <w:szCs w:val="20"/>
              </w:rPr>
              <w:t>naturale,  con</w:t>
            </w:r>
            <w:proofErr w:type="gramEnd"/>
            <w:r w:rsidRPr="00555ACF">
              <w:rPr>
                <w:sz w:val="20"/>
                <w:szCs w:val="20"/>
              </w:rPr>
              <w:t xml:space="preserve"> cunette in terra,</w:t>
            </w:r>
            <w:r>
              <w:rPr>
                <w:sz w:val="20"/>
                <w:szCs w:val="20"/>
              </w:rPr>
              <w:t xml:space="preserve"> che attraversa il bosco</w:t>
            </w:r>
            <w:r w:rsidRPr="00555ACF">
              <w:rPr>
                <w:sz w:val="20"/>
                <w:szCs w:val="20"/>
              </w:rPr>
              <w:t>. Per la sua ubicazione la  struttura riveste altresì  fondamentale importanza anche  per la prevenzione degli incendi boschivi.</w:t>
            </w:r>
          </w:p>
        </w:tc>
      </w:tr>
      <w:tr w:rsidR="0049679E" w:rsidRPr="00F85FBF" w14:paraId="0A79BB35" w14:textId="77777777" w:rsidTr="003F2A92">
        <w:tc>
          <w:tcPr>
            <w:tcW w:w="994" w:type="dxa"/>
            <w:vAlign w:val="center"/>
          </w:tcPr>
          <w:p w14:paraId="3D2547D8" w14:textId="77777777" w:rsidR="0049679E" w:rsidRDefault="0049679E" w:rsidP="006101C1">
            <w:pPr>
              <w:jc w:val="center"/>
              <w:rPr>
                <w:rFonts w:ascii="Times New Roman" w:hAnsi="Times New Roman" w:cs="Times New Roman"/>
              </w:rPr>
            </w:pPr>
            <w:r>
              <w:rPr>
                <w:rFonts w:ascii="Times New Roman" w:hAnsi="Times New Roman" w:cs="Times New Roman"/>
              </w:rPr>
              <w:t>4.</w:t>
            </w:r>
            <w:r w:rsidR="006101C1">
              <w:rPr>
                <w:rFonts w:ascii="Times New Roman" w:hAnsi="Times New Roman" w:cs="Times New Roman"/>
              </w:rPr>
              <w:t>3</w:t>
            </w:r>
            <w:r>
              <w:rPr>
                <w:rFonts w:ascii="Times New Roman" w:hAnsi="Times New Roman" w:cs="Times New Roman"/>
              </w:rPr>
              <w:t>.</w:t>
            </w:r>
            <w:r w:rsidR="006101C1">
              <w:rPr>
                <w:rFonts w:ascii="Times New Roman" w:hAnsi="Times New Roman" w:cs="Times New Roman"/>
              </w:rPr>
              <w:t>1</w:t>
            </w:r>
          </w:p>
        </w:tc>
        <w:tc>
          <w:tcPr>
            <w:tcW w:w="8634" w:type="dxa"/>
          </w:tcPr>
          <w:p w14:paraId="5A420B53" w14:textId="77777777" w:rsidR="0049679E" w:rsidRPr="00A96600" w:rsidRDefault="0049679E" w:rsidP="000B5D5E">
            <w:pPr>
              <w:pStyle w:val="Nessunaspaziatura"/>
              <w:jc w:val="both"/>
              <w:rPr>
                <w:sz w:val="20"/>
                <w:szCs w:val="20"/>
              </w:rPr>
            </w:pPr>
            <w:r w:rsidRPr="00A96600">
              <w:rPr>
                <w:sz w:val="20"/>
                <w:szCs w:val="20"/>
              </w:rPr>
              <w:t xml:space="preserve">Gli interventi previsti consistono nel ripristino della rete di </w:t>
            </w:r>
            <w:proofErr w:type="gramStart"/>
            <w:r w:rsidRPr="00A96600">
              <w:rPr>
                <w:sz w:val="20"/>
                <w:szCs w:val="20"/>
              </w:rPr>
              <w:t>sentieri  che</w:t>
            </w:r>
            <w:proofErr w:type="gramEnd"/>
            <w:r w:rsidRPr="00A96600">
              <w:rPr>
                <w:sz w:val="20"/>
                <w:szCs w:val="20"/>
              </w:rPr>
              <w:t xml:space="preserve">,  si dirama in più direzioni,  che consentono  al turista di calarsi in diverse  tematiche  attraverso diversi percorsi (passeggiate). Lungo </w:t>
            </w:r>
            <w:proofErr w:type="gramStart"/>
            <w:r w:rsidRPr="00A96600">
              <w:rPr>
                <w:sz w:val="20"/>
                <w:szCs w:val="20"/>
              </w:rPr>
              <w:t>i  tracciati</w:t>
            </w:r>
            <w:proofErr w:type="gramEnd"/>
            <w:r w:rsidRPr="00A96600">
              <w:rPr>
                <w:sz w:val="20"/>
                <w:szCs w:val="20"/>
              </w:rPr>
              <w:t xml:space="preserve">,  altre alla ricca flora, è possibile osservare una fauna di estrema rarità ed  interesse,  dalle famigliole di cinghiale, al lupo, alla martora,  allo scoiattolo nero, alla faina, alla volpe, al tasso, alla lepre, nonché numerosi volatili, quali il nibbio reale, la ghiandaia, la gazza, l’upupa, il rigogolo, il picchio verde, il picchio nero, il cuculo, e, nelle acque, la lontra, la salamandra pezzata, la salamandra dagli occhiali.   La </w:t>
            </w:r>
            <w:proofErr w:type="gramStart"/>
            <w:r w:rsidRPr="00A96600">
              <w:rPr>
                <w:sz w:val="20"/>
                <w:szCs w:val="20"/>
              </w:rPr>
              <w:t>manutenzione  della</w:t>
            </w:r>
            <w:proofErr w:type="gramEnd"/>
            <w:r w:rsidRPr="00A96600">
              <w:rPr>
                <w:sz w:val="20"/>
                <w:szCs w:val="20"/>
              </w:rPr>
              <w:t xml:space="preserve"> rete sentieristica può  rappresentare un’importante opportunità  per  la creazione di uno sviluppo socio economico duraturo e sostenibile, capace di valorizzare la multifunzionalità  del sistema bosco,  con ricadute positive economiche e sociali.</w:t>
            </w:r>
          </w:p>
          <w:p w14:paraId="32B95189" w14:textId="77777777" w:rsidR="0049679E" w:rsidRPr="000A145F" w:rsidRDefault="0049679E" w:rsidP="000B5D5E">
            <w:pPr>
              <w:pStyle w:val="Nessunaspaziatura"/>
              <w:jc w:val="both"/>
              <w:rPr>
                <w:sz w:val="20"/>
                <w:szCs w:val="20"/>
              </w:rPr>
            </w:pPr>
            <w:r w:rsidRPr="00A96600">
              <w:rPr>
                <w:sz w:val="20"/>
                <w:szCs w:val="20"/>
              </w:rPr>
              <w:t xml:space="preserve">Obiettivo degli interventi è  la manutenzione  della rete sentieristica, in conformità alla </w:t>
            </w:r>
            <w:r w:rsidR="00D02D51">
              <w:rPr>
                <w:sz w:val="20"/>
                <w:szCs w:val="20"/>
              </w:rPr>
              <w:t>Missione</w:t>
            </w:r>
            <w:r w:rsidRPr="00A96600">
              <w:rPr>
                <w:sz w:val="20"/>
                <w:szCs w:val="20"/>
              </w:rPr>
              <w:t xml:space="preserve"> 3 del POA.</w:t>
            </w:r>
          </w:p>
        </w:tc>
      </w:tr>
      <w:tr w:rsidR="00A6383D" w:rsidRPr="00F85FBF" w14:paraId="749DFD1D" w14:textId="77777777" w:rsidTr="003F2A92">
        <w:tc>
          <w:tcPr>
            <w:tcW w:w="994" w:type="dxa"/>
            <w:vAlign w:val="center"/>
          </w:tcPr>
          <w:p w14:paraId="7B0F89D6" w14:textId="77777777" w:rsidR="00A6383D" w:rsidRDefault="00A6383D" w:rsidP="00A6383D">
            <w:pPr>
              <w:jc w:val="center"/>
              <w:rPr>
                <w:rFonts w:ascii="Times New Roman" w:hAnsi="Times New Roman" w:cs="Times New Roman"/>
              </w:rPr>
            </w:pPr>
            <w:r>
              <w:rPr>
                <w:rFonts w:ascii="Times New Roman" w:hAnsi="Times New Roman" w:cs="Times New Roman"/>
              </w:rPr>
              <w:t>5.</w:t>
            </w:r>
            <w:r w:rsidR="006101C1">
              <w:rPr>
                <w:rFonts w:ascii="Times New Roman" w:hAnsi="Times New Roman" w:cs="Times New Roman"/>
              </w:rPr>
              <w:t>1</w:t>
            </w:r>
            <w:r>
              <w:rPr>
                <w:rFonts w:ascii="Times New Roman" w:hAnsi="Times New Roman" w:cs="Times New Roman"/>
              </w:rPr>
              <w:t>.1</w:t>
            </w:r>
          </w:p>
          <w:p w14:paraId="1E27CFAE" w14:textId="77777777" w:rsidR="004C5B2C" w:rsidRDefault="004C5B2C" w:rsidP="00A6383D">
            <w:pPr>
              <w:jc w:val="center"/>
              <w:rPr>
                <w:rFonts w:ascii="Times New Roman" w:hAnsi="Times New Roman" w:cs="Times New Roman"/>
              </w:rPr>
            </w:pPr>
            <w:r>
              <w:rPr>
                <w:rFonts w:ascii="Times New Roman" w:hAnsi="Times New Roman" w:cs="Times New Roman"/>
              </w:rPr>
              <w:t>5.</w:t>
            </w:r>
            <w:r w:rsidR="006101C1">
              <w:rPr>
                <w:rFonts w:ascii="Times New Roman" w:hAnsi="Times New Roman" w:cs="Times New Roman"/>
              </w:rPr>
              <w:t>1</w:t>
            </w:r>
            <w:r>
              <w:rPr>
                <w:rFonts w:ascii="Times New Roman" w:hAnsi="Times New Roman" w:cs="Times New Roman"/>
              </w:rPr>
              <w:t>.2</w:t>
            </w:r>
          </w:p>
          <w:p w14:paraId="78570047" w14:textId="77777777" w:rsidR="004C5B2C" w:rsidRDefault="004C5B2C" w:rsidP="00A6383D">
            <w:pPr>
              <w:jc w:val="center"/>
              <w:rPr>
                <w:rFonts w:ascii="Times New Roman" w:hAnsi="Times New Roman" w:cs="Times New Roman"/>
              </w:rPr>
            </w:pPr>
            <w:r>
              <w:rPr>
                <w:rFonts w:ascii="Times New Roman" w:hAnsi="Times New Roman" w:cs="Times New Roman"/>
              </w:rPr>
              <w:t>5.</w:t>
            </w:r>
            <w:r w:rsidR="006101C1">
              <w:rPr>
                <w:rFonts w:ascii="Times New Roman" w:hAnsi="Times New Roman" w:cs="Times New Roman"/>
              </w:rPr>
              <w:t>1</w:t>
            </w:r>
            <w:r>
              <w:rPr>
                <w:rFonts w:ascii="Times New Roman" w:hAnsi="Times New Roman" w:cs="Times New Roman"/>
              </w:rPr>
              <w:t>.3</w:t>
            </w:r>
          </w:p>
          <w:p w14:paraId="3CB29B3B" w14:textId="77777777" w:rsidR="002F19DA" w:rsidRDefault="002F19DA" w:rsidP="006101C1">
            <w:pPr>
              <w:jc w:val="center"/>
              <w:rPr>
                <w:rFonts w:ascii="Times New Roman" w:hAnsi="Times New Roman" w:cs="Times New Roman"/>
              </w:rPr>
            </w:pPr>
          </w:p>
        </w:tc>
        <w:tc>
          <w:tcPr>
            <w:tcW w:w="8634" w:type="dxa"/>
          </w:tcPr>
          <w:p w14:paraId="2AF9EE97" w14:textId="77777777" w:rsidR="00AE0D3E" w:rsidRDefault="0049679E" w:rsidP="00AE0D3E">
            <w:pPr>
              <w:pStyle w:val="Default"/>
              <w:jc w:val="both"/>
              <w:rPr>
                <w:rFonts w:ascii="Times New Roman" w:hAnsi="Times New Roman" w:cs="Times New Roman"/>
                <w:sz w:val="22"/>
                <w:szCs w:val="22"/>
              </w:rPr>
            </w:pPr>
            <w:r w:rsidRPr="0049679E">
              <w:rPr>
                <w:rFonts w:ascii="Times New Roman" w:hAnsi="Times New Roman" w:cs="Times New Roman"/>
                <w:sz w:val="22"/>
                <w:szCs w:val="22"/>
              </w:rPr>
              <w:t xml:space="preserve">Gli interventi interesseranno il giovane rimboschimento in </w:t>
            </w:r>
            <w:proofErr w:type="spellStart"/>
            <w:r w:rsidRPr="0049679E">
              <w:rPr>
                <w:rFonts w:ascii="Times New Roman" w:hAnsi="Times New Roman" w:cs="Times New Roman"/>
                <w:sz w:val="22"/>
                <w:szCs w:val="22"/>
              </w:rPr>
              <w:t>loc</w:t>
            </w:r>
            <w:proofErr w:type="spellEnd"/>
            <w:r w:rsidRPr="0049679E">
              <w:rPr>
                <w:rFonts w:ascii="Times New Roman" w:hAnsi="Times New Roman" w:cs="Times New Roman"/>
                <w:sz w:val="22"/>
                <w:szCs w:val="22"/>
              </w:rPr>
              <w:t xml:space="preserve">. </w:t>
            </w:r>
            <w:proofErr w:type="spellStart"/>
            <w:r w:rsidRPr="0049679E">
              <w:rPr>
                <w:rFonts w:ascii="Times New Roman" w:hAnsi="Times New Roman" w:cs="Times New Roman"/>
                <w:sz w:val="22"/>
                <w:szCs w:val="22"/>
              </w:rPr>
              <w:t>Matinelle</w:t>
            </w:r>
            <w:proofErr w:type="spellEnd"/>
            <w:r w:rsidRPr="0049679E">
              <w:rPr>
                <w:rFonts w:ascii="Times New Roman" w:hAnsi="Times New Roman" w:cs="Times New Roman"/>
                <w:sz w:val="22"/>
                <w:szCs w:val="22"/>
              </w:rPr>
              <w:t xml:space="preserve">,  </w:t>
            </w:r>
          </w:p>
          <w:p w14:paraId="5142ED9F" w14:textId="77777777" w:rsidR="00AE0D3E" w:rsidRDefault="0049679E" w:rsidP="00AE0D3E">
            <w:pPr>
              <w:pStyle w:val="Default"/>
              <w:jc w:val="both"/>
              <w:rPr>
                <w:rFonts w:ascii="Times New Roman" w:hAnsi="Times New Roman" w:cs="Times New Roman"/>
                <w:sz w:val="22"/>
                <w:szCs w:val="22"/>
              </w:rPr>
            </w:pPr>
            <w:r w:rsidRPr="0049679E">
              <w:rPr>
                <w:rFonts w:ascii="Times New Roman" w:hAnsi="Times New Roman" w:cs="Times New Roman"/>
                <w:sz w:val="22"/>
                <w:szCs w:val="22"/>
              </w:rPr>
              <w:t xml:space="preserve"> la pineta in </w:t>
            </w:r>
            <w:proofErr w:type="spellStart"/>
            <w:r w:rsidRPr="0049679E">
              <w:rPr>
                <w:rFonts w:ascii="Times New Roman" w:hAnsi="Times New Roman" w:cs="Times New Roman"/>
                <w:sz w:val="22"/>
                <w:szCs w:val="22"/>
              </w:rPr>
              <w:t>loc</w:t>
            </w:r>
            <w:proofErr w:type="spellEnd"/>
            <w:r w:rsidRPr="0049679E">
              <w:rPr>
                <w:rFonts w:ascii="Times New Roman" w:hAnsi="Times New Roman" w:cs="Times New Roman"/>
                <w:sz w:val="22"/>
                <w:szCs w:val="22"/>
              </w:rPr>
              <w:t xml:space="preserve">. Madonna del </w:t>
            </w:r>
            <w:proofErr w:type="gramStart"/>
            <w:r w:rsidRPr="0049679E">
              <w:rPr>
                <w:rFonts w:ascii="Times New Roman" w:hAnsi="Times New Roman" w:cs="Times New Roman"/>
                <w:sz w:val="22"/>
                <w:szCs w:val="22"/>
              </w:rPr>
              <w:t xml:space="preserve">Carmine </w:t>
            </w:r>
            <w:r w:rsidR="002F19DA">
              <w:rPr>
                <w:rFonts w:ascii="Times New Roman" w:hAnsi="Times New Roman" w:cs="Times New Roman"/>
                <w:sz w:val="22"/>
                <w:szCs w:val="22"/>
              </w:rPr>
              <w:t>,</w:t>
            </w:r>
            <w:proofErr w:type="gramEnd"/>
            <w:r w:rsidR="002F19DA">
              <w:rPr>
                <w:rFonts w:ascii="Times New Roman" w:hAnsi="Times New Roman" w:cs="Times New Roman"/>
                <w:sz w:val="22"/>
                <w:szCs w:val="22"/>
              </w:rPr>
              <w:t xml:space="preserve"> </w:t>
            </w:r>
          </w:p>
          <w:p w14:paraId="0FA2D3A4" w14:textId="77777777" w:rsidR="00A6383D" w:rsidRPr="00F85FBF" w:rsidRDefault="002F19DA" w:rsidP="00AE0D3E">
            <w:pPr>
              <w:pStyle w:val="Default"/>
              <w:jc w:val="both"/>
              <w:rPr>
                <w:rFonts w:ascii="Times New Roman" w:hAnsi="Times New Roman" w:cs="Times New Roman"/>
                <w:sz w:val="22"/>
                <w:szCs w:val="22"/>
              </w:rPr>
            </w:pPr>
            <w:r>
              <w:rPr>
                <w:rFonts w:ascii="Times New Roman" w:hAnsi="Times New Roman" w:cs="Times New Roman"/>
                <w:sz w:val="22"/>
                <w:szCs w:val="22"/>
              </w:rPr>
              <w:t>Bosco Carpineta</w:t>
            </w:r>
          </w:p>
        </w:tc>
      </w:tr>
      <w:tr w:rsidR="00674975" w:rsidRPr="00F85FBF" w14:paraId="69825100" w14:textId="77777777" w:rsidTr="003F2A92">
        <w:tc>
          <w:tcPr>
            <w:tcW w:w="994" w:type="dxa"/>
          </w:tcPr>
          <w:p w14:paraId="6C0426C3" w14:textId="77777777" w:rsidR="00674975" w:rsidRPr="00F85FBF" w:rsidRDefault="00A6383D" w:rsidP="00A24CDE">
            <w:pPr>
              <w:jc w:val="center"/>
              <w:rPr>
                <w:rFonts w:ascii="Times New Roman" w:hAnsi="Times New Roman" w:cs="Times New Roman"/>
              </w:rPr>
            </w:pPr>
            <w:r>
              <w:rPr>
                <w:rFonts w:ascii="Times New Roman" w:hAnsi="Times New Roman" w:cs="Times New Roman"/>
              </w:rPr>
              <w:lastRenderedPageBreak/>
              <w:t>6</w:t>
            </w:r>
            <w:r w:rsidR="00674975" w:rsidRPr="00F85FBF">
              <w:rPr>
                <w:rFonts w:ascii="Times New Roman" w:hAnsi="Times New Roman" w:cs="Times New Roman"/>
              </w:rPr>
              <w:t>.</w:t>
            </w:r>
            <w:r w:rsidR="006101C1">
              <w:rPr>
                <w:rFonts w:ascii="Times New Roman" w:hAnsi="Times New Roman" w:cs="Times New Roman"/>
              </w:rPr>
              <w:t>1</w:t>
            </w:r>
            <w:r w:rsidR="00674975" w:rsidRPr="00F85FBF">
              <w:rPr>
                <w:rFonts w:ascii="Times New Roman" w:hAnsi="Times New Roman" w:cs="Times New Roman"/>
              </w:rPr>
              <w:t>.1</w:t>
            </w:r>
          </w:p>
          <w:p w14:paraId="764FEFF6" w14:textId="77777777" w:rsidR="00674975" w:rsidRPr="00F85FBF" w:rsidRDefault="00A6383D" w:rsidP="00A24CDE">
            <w:pPr>
              <w:jc w:val="center"/>
              <w:rPr>
                <w:rFonts w:ascii="Times New Roman" w:hAnsi="Times New Roman" w:cs="Times New Roman"/>
              </w:rPr>
            </w:pPr>
            <w:r>
              <w:rPr>
                <w:rFonts w:ascii="Times New Roman" w:hAnsi="Times New Roman" w:cs="Times New Roman"/>
              </w:rPr>
              <w:t>6.</w:t>
            </w:r>
            <w:r w:rsidR="006101C1">
              <w:rPr>
                <w:rFonts w:ascii="Times New Roman" w:hAnsi="Times New Roman" w:cs="Times New Roman"/>
              </w:rPr>
              <w:t>1</w:t>
            </w:r>
            <w:r>
              <w:rPr>
                <w:rFonts w:ascii="Times New Roman" w:hAnsi="Times New Roman" w:cs="Times New Roman"/>
              </w:rPr>
              <w:t>.</w:t>
            </w:r>
            <w:r w:rsidR="00674975" w:rsidRPr="00F85FBF">
              <w:rPr>
                <w:rFonts w:ascii="Times New Roman" w:hAnsi="Times New Roman" w:cs="Times New Roman"/>
              </w:rPr>
              <w:t>2</w:t>
            </w:r>
          </w:p>
          <w:p w14:paraId="73B5AA93" w14:textId="77777777" w:rsidR="00674975" w:rsidRDefault="00A6383D" w:rsidP="00A24CDE">
            <w:pPr>
              <w:jc w:val="center"/>
              <w:rPr>
                <w:rFonts w:ascii="Times New Roman" w:hAnsi="Times New Roman" w:cs="Times New Roman"/>
              </w:rPr>
            </w:pPr>
            <w:r>
              <w:rPr>
                <w:rFonts w:ascii="Times New Roman" w:hAnsi="Times New Roman" w:cs="Times New Roman"/>
              </w:rPr>
              <w:t>6.</w:t>
            </w:r>
            <w:r w:rsidR="006101C1">
              <w:rPr>
                <w:rFonts w:ascii="Times New Roman" w:hAnsi="Times New Roman" w:cs="Times New Roman"/>
              </w:rPr>
              <w:t>1</w:t>
            </w:r>
            <w:r>
              <w:rPr>
                <w:rFonts w:ascii="Times New Roman" w:hAnsi="Times New Roman" w:cs="Times New Roman"/>
              </w:rPr>
              <w:t>.3</w:t>
            </w:r>
          </w:p>
          <w:p w14:paraId="73C7C232" w14:textId="77777777" w:rsidR="00A6383D" w:rsidRPr="00F85FBF" w:rsidRDefault="00A6383D" w:rsidP="003F2A92">
            <w:pPr>
              <w:jc w:val="center"/>
              <w:rPr>
                <w:rFonts w:ascii="Times New Roman" w:hAnsi="Times New Roman" w:cs="Times New Roman"/>
              </w:rPr>
            </w:pPr>
          </w:p>
        </w:tc>
        <w:tc>
          <w:tcPr>
            <w:tcW w:w="8634" w:type="dxa"/>
          </w:tcPr>
          <w:p w14:paraId="5171F7FE" w14:textId="79381D8F" w:rsidR="004C5B2C" w:rsidRPr="004C5B2C" w:rsidRDefault="004C5B2C" w:rsidP="004C5B2C">
            <w:pPr>
              <w:pStyle w:val="Nessunaspaziatura"/>
              <w:jc w:val="both"/>
              <w:rPr>
                <w:rFonts w:ascii="Times New Roman" w:hAnsi="Times New Roman" w:cs="Times New Roman"/>
              </w:rPr>
            </w:pPr>
            <w:r w:rsidRPr="004C5B2C">
              <w:rPr>
                <w:rFonts w:ascii="Times New Roman" w:hAnsi="Times New Roman" w:cs="Times New Roman"/>
              </w:rPr>
              <w:t>Vallone C</w:t>
            </w:r>
            <w:r w:rsidR="003F2A92">
              <w:rPr>
                <w:rFonts w:ascii="Times New Roman" w:hAnsi="Times New Roman" w:cs="Times New Roman"/>
              </w:rPr>
              <w:t>erreta</w:t>
            </w:r>
            <w:r w:rsidRPr="004C5B2C">
              <w:rPr>
                <w:rFonts w:ascii="Times New Roman" w:hAnsi="Times New Roman" w:cs="Times New Roman"/>
              </w:rPr>
              <w:t xml:space="preserve">         come allegata cartografia </w:t>
            </w:r>
          </w:p>
          <w:p w14:paraId="6975A2F7" w14:textId="77777777" w:rsidR="004C5B2C" w:rsidRPr="004C5B2C" w:rsidRDefault="004C5B2C" w:rsidP="004C5B2C">
            <w:pPr>
              <w:pStyle w:val="Nessunaspaziatura"/>
              <w:jc w:val="both"/>
              <w:rPr>
                <w:rFonts w:ascii="Times New Roman" w:hAnsi="Times New Roman" w:cs="Times New Roman"/>
              </w:rPr>
            </w:pPr>
            <w:r w:rsidRPr="004C5B2C">
              <w:rPr>
                <w:rFonts w:ascii="Times New Roman" w:hAnsi="Times New Roman" w:cs="Times New Roman"/>
              </w:rPr>
              <w:t>San Cataldo                come da allegata cartografia</w:t>
            </w:r>
          </w:p>
          <w:p w14:paraId="60F9C834" w14:textId="77777777" w:rsidR="00674975" w:rsidRPr="00F85FBF" w:rsidRDefault="004C5B2C" w:rsidP="004C5B2C">
            <w:pPr>
              <w:pStyle w:val="Nessunaspaziatura"/>
              <w:jc w:val="both"/>
              <w:rPr>
                <w:rFonts w:ascii="Times New Roman" w:hAnsi="Times New Roman" w:cs="Times New Roman"/>
              </w:rPr>
            </w:pPr>
            <w:r w:rsidRPr="004C5B2C">
              <w:rPr>
                <w:rFonts w:ascii="Times New Roman" w:hAnsi="Times New Roman" w:cs="Times New Roman"/>
              </w:rPr>
              <w:t>Valle Carpineta          come da allegata cartografia</w:t>
            </w:r>
          </w:p>
        </w:tc>
      </w:tr>
      <w:tr w:rsidR="0069118F" w:rsidRPr="00F85FBF" w14:paraId="7C3537CA" w14:textId="77777777" w:rsidTr="003F2A92">
        <w:tc>
          <w:tcPr>
            <w:tcW w:w="994" w:type="dxa"/>
          </w:tcPr>
          <w:p w14:paraId="476A4C3C" w14:textId="77777777" w:rsidR="0069118F" w:rsidRDefault="0069118F" w:rsidP="0069118F">
            <w:r w:rsidRPr="00D62888">
              <w:t>6.3.1.1</w:t>
            </w:r>
          </w:p>
          <w:p w14:paraId="6FC9AECF" w14:textId="77777777" w:rsidR="0069118F" w:rsidRPr="00D62888" w:rsidRDefault="0069118F" w:rsidP="003F2A92"/>
        </w:tc>
        <w:tc>
          <w:tcPr>
            <w:tcW w:w="8634" w:type="dxa"/>
          </w:tcPr>
          <w:p w14:paraId="27442466" w14:textId="77777777" w:rsidR="0069118F" w:rsidRPr="00F85FBF" w:rsidRDefault="0069118F" w:rsidP="0069118F">
            <w:pPr>
              <w:jc w:val="both"/>
              <w:rPr>
                <w:rFonts w:ascii="Times New Roman" w:hAnsi="Times New Roman" w:cs="Times New Roman"/>
              </w:rPr>
            </w:pPr>
            <w:r w:rsidRPr="00F85FBF">
              <w:rPr>
                <w:rFonts w:ascii="Times New Roman" w:hAnsi="Times New Roman" w:cs="Times New Roman"/>
              </w:rPr>
              <w:t xml:space="preserve">il territorio comunale extraurbano, esteso su circa 2.960 Ha, caratterizzato da un   consistente reticolo </w:t>
            </w:r>
            <w:proofErr w:type="gramStart"/>
            <w:r w:rsidRPr="00F85FBF">
              <w:rPr>
                <w:rFonts w:ascii="Times New Roman" w:hAnsi="Times New Roman" w:cs="Times New Roman"/>
              </w:rPr>
              <w:t>di  infrastrutture</w:t>
            </w:r>
            <w:proofErr w:type="gramEnd"/>
            <w:r w:rsidRPr="00F85FBF">
              <w:rPr>
                <w:rFonts w:ascii="Times New Roman" w:hAnsi="Times New Roman" w:cs="Times New Roman"/>
              </w:rPr>
              <w:t xml:space="preserve"> viarie  a servizio degli insediamenti rurali sparsi  e delle superfici agricole e forestali appoderate e non. L’efficienza delle infrastrutture  è strettamente correlata alla manutenzione del piano viario e  delle scarpate,  per il  controllo della vegetazione invadente, e  finalizzata a consentire  il normale transito  dei mezzi.</w:t>
            </w:r>
          </w:p>
        </w:tc>
      </w:tr>
      <w:tr w:rsidR="0069118F" w:rsidRPr="00F85FBF" w14:paraId="64132EDD" w14:textId="77777777" w:rsidTr="003F2A92">
        <w:tc>
          <w:tcPr>
            <w:tcW w:w="994" w:type="dxa"/>
          </w:tcPr>
          <w:p w14:paraId="3E4BAE83" w14:textId="4E525C82" w:rsidR="0069118F" w:rsidRPr="00D62888" w:rsidRDefault="0069118F" w:rsidP="0069118F">
            <w:r>
              <w:t>6.3.2.</w:t>
            </w:r>
            <w:r w:rsidR="003F2A92">
              <w:t>1</w:t>
            </w:r>
          </w:p>
        </w:tc>
        <w:tc>
          <w:tcPr>
            <w:tcW w:w="8634" w:type="dxa"/>
          </w:tcPr>
          <w:p w14:paraId="7872B83F" w14:textId="77777777" w:rsidR="0069118F" w:rsidRPr="00F85FBF" w:rsidRDefault="0069118F" w:rsidP="00A24CDE">
            <w:pPr>
              <w:pStyle w:val="Nessunaspaziatura"/>
              <w:jc w:val="both"/>
              <w:rPr>
                <w:rFonts w:ascii="Times New Roman" w:hAnsi="Times New Roman" w:cs="Times New Roman"/>
              </w:rPr>
            </w:pPr>
            <w:r w:rsidRPr="00F85FBF">
              <w:rPr>
                <w:rFonts w:ascii="Times New Roman" w:hAnsi="Times New Roman" w:cs="Times New Roman"/>
              </w:rPr>
              <w:t xml:space="preserve">Gli interventi interessano il territorio comunale extraurbano, esteso su circa 2.960 Ha, caratterizzato da un   consistente reticolo </w:t>
            </w:r>
            <w:proofErr w:type="gramStart"/>
            <w:r w:rsidRPr="00F85FBF">
              <w:rPr>
                <w:rFonts w:ascii="Times New Roman" w:hAnsi="Times New Roman" w:cs="Times New Roman"/>
              </w:rPr>
              <w:t>di  infrastrutture</w:t>
            </w:r>
            <w:proofErr w:type="gramEnd"/>
            <w:r w:rsidRPr="00F85FBF">
              <w:rPr>
                <w:rFonts w:ascii="Times New Roman" w:hAnsi="Times New Roman" w:cs="Times New Roman"/>
              </w:rPr>
              <w:t xml:space="preserve"> viarie  a servizio degli insediamenti rurali sparsi  e delle superfici agricole e forestali appoderate e non. L’efficienza delle infrastrutture  è strettamente correlata alla manutenzione e  ripristino dei sistemi di raccolta e convogliamento delle acque e delle opere di presidio delle stesse, quali cunette, tombini, scarpate ed altre opere di sistemazione, costituendo elemento essenziale per la   salvaguardia del  territorio e la prevenzione del  dissesto idrogeologico.</w:t>
            </w:r>
          </w:p>
        </w:tc>
      </w:tr>
      <w:tr w:rsidR="0069118F" w:rsidRPr="00F85FBF" w14:paraId="60411887" w14:textId="77777777" w:rsidTr="003F2A92">
        <w:tc>
          <w:tcPr>
            <w:tcW w:w="994" w:type="dxa"/>
          </w:tcPr>
          <w:p w14:paraId="4EF9B65E" w14:textId="77777777" w:rsidR="0069118F" w:rsidRDefault="0069118F" w:rsidP="0069118F">
            <w:pPr>
              <w:jc w:val="center"/>
              <w:rPr>
                <w:rFonts w:ascii="Times New Roman" w:hAnsi="Times New Roman" w:cs="Times New Roman"/>
              </w:rPr>
            </w:pPr>
            <w:r>
              <w:rPr>
                <w:rFonts w:ascii="Times New Roman" w:hAnsi="Times New Roman" w:cs="Times New Roman"/>
              </w:rPr>
              <w:t>6.4.1</w:t>
            </w:r>
          </w:p>
          <w:p w14:paraId="5CD60512" w14:textId="77777777" w:rsidR="0069118F" w:rsidRPr="00F85FBF" w:rsidRDefault="0069118F" w:rsidP="0069118F">
            <w:pPr>
              <w:jc w:val="center"/>
              <w:rPr>
                <w:rFonts w:ascii="Times New Roman" w:hAnsi="Times New Roman" w:cs="Times New Roman"/>
              </w:rPr>
            </w:pPr>
          </w:p>
        </w:tc>
        <w:tc>
          <w:tcPr>
            <w:tcW w:w="8634" w:type="dxa"/>
          </w:tcPr>
          <w:p w14:paraId="198D63F9" w14:textId="77777777" w:rsidR="0069118F" w:rsidRPr="00F85FBF" w:rsidRDefault="0069118F"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sidRPr="00F85FBF">
              <w:rPr>
                <w:rFonts w:ascii="Times New Roman" w:hAnsi="Times New Roman" w:cs="Times New Roman"/>
              </w:rPr>
              <w:t xml:space="preserve">Gli interventi interessano </w:t>
            </w:r>
            <w:r>
              <w:rPr>
                <w:rFonts w:ascii="Times New Roman" w:hAnsi="Times New Roman" w:cs="Times New Roman"/>
              </w:rPr>
              <w:t xml:space="preserve">le fontane del Territorio; </w:t>
            </w:r>
          </w:p>
        </w:tc>
      </w:tr>
      <w:tr w:rsidR="003F2A92" w:rsidRPr="00F85FBF" w14:paraId="71D6159A" w14:textId="77777777" w:rsidTr="003F2A92">
        <w:tc>
          <w:tcPr>
            <w:tcW w:w="994" w:type="dxa"/>
          </w:tcPr>
          <w:p w14:paraId="61F23068"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2.1.5</w:t>
            </w:r>
          </w:p>
          <w:p w14:paraId="2337E1F2"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2.1.6</w:t>
            </w:r>
          </w:p>
          <w:p w14:paraId="31E3C46D"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2.1.7</w:t>
            </w:r>
          </w:p>
          <w:p w14:paraId="7DFD56F3" w14:textId="09F35654" w:rsidR="003F2A92" w:rsidRDefault="003F2A92" w:rsidP="003F2A92">
            <w:pPr>
              <w:jc w:val="center"/>
              <w:rPr>
                <w:rFonts w:ascii="Times New Roman" w:hAnsi="Times New Roman" w:cs="Times New Roman"/>
              </w:rPr>
            </w:pPr>
            <w:r w:rsidRPr="003F2A92">
              <w:rPr>
                <w:rFonts w:ascii="Times New Roman" w:hAnsi="Times New Roman" w:cs="Times New Roman"/>
              </w:rPr>
              <w:t>2.1.8</w:t>
            </w:r>
          </w:p>
        </w:tc>
        <w:tc>
          <w:tcPr>
            <w:tcW w:w="8634" w:type="dxa"/>
          </w:tcPr>
          <w:p w14:paraId="7AFDB357" w14:textId="08E441C9" w:rsidR="003F2A92" w:rsidRPr="00F85FBF" w:rsidRDefault="003F2A92"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Pr>
                <w:rFonts w:ascii="Times New Roman" w:hAnsi="Times New Roman" w:cs="Times New Roman"/>
              </w:rPr>
              <w:t>Gli interventi consistono nel rifacimento  di staccionate</w:t>
            </w:r>
          </w:p>
        </w:tc>
      </w:tr>
    </w:tbl>
    <w:p w14:paraId="51E3A3A5" w14:textId="77777777" w:rsidR="00E232D6" w:rsidRPr="00F85FBF" w:rsidRDefault="00E232D6" w:rsidP="00E232D6">
      <w:pPr>
        <w:spacing w:line="240" w:lineRule="auto"/>
        <w:ind w:left="-142"/>
        <w:contextualSpacing/>
        <w:jc w:val="both"/>
        <w:rPr>
          <w:rFonts w:ascii="Times New Roman" w:hAnsi="Times New Roman" w:cs="Times New Roman"/>
          <w:color w:val="FF0000"/>
        </w:rPr>
      </w:pPr>
    </w:p>
    <w:p w14:paraId="2509E42F" w14:textId="77777777" w:rsidR="000E1CBB" w:rsidRPr="00F85FBF" w:rsidRDefault="000E1CBB" w:rsidP="000E1CBB">
      <w:pPr>
        <w:pStyle w:val="Default"/>
        <w:rPr>
          <w:rFonts w:ascii="Times New Roman" w:hAnsi="Times New Roman" w:cs="Times New Roman"/>
          <w:sz w:val="22"/>
          <w:szCs w:val="22"/>
          <w:u w:val="single"/>
        </w:rPr>
      </w:pPr>
      <w:r w:rsidRPr="00F85FBF">
        <w:rPr>
          <w:rFonts w:ascii="Times New Roman" w:hAnsi="Times New Roman" w:cs="Times New Roman"/>
          <w:sz w:val="22"/>
          <w:szCs w:val="22"/>
          <w:u w:val="single"/>
        </w:rPr>
        <w:t xml:space="preserve">Descrizione degli eventuali criteri di gestione </w:t>
      </w:r>
    </w:p>
    <w:p w14:paraId="0783A07E" w14:textId="77777777" w:rsidR="000F2BFD" w:rsidRPr="00F85FBF" w:rsidRDefault="000F2BFD" w:rsidP="000E1CBB">
      <w:pPr>
        <w:pStyle w:val="Default"/>
        <w:rPr>
          <w:rFonts w:ascii="Times New Roman" w:hAnsi="Times New Roman" w:cs="Times New Roman"/>
          <w:sz w:val="22"/>
          <w:szCs w:val="22"/>
        </w:rPr>
      </w:pPr>
    </w:p>
    <w:p w14:paraId="5FB0A4D7" w14:textId="77777777" w:rsidR="000E1CBB" w:rsidRPr="00F85FBF" w:rsidRDefault="00903532" w:rsidP="00483127">
      <w:pPr>
        <w:pStyle w:val="Default"/>
        <w:jc w:val="both"/>
        <w:rPr>
          <w:rFonts w:ascii="Times New Roman" w:hAnsi="Times New Roman" w:cs="Times New Roman"/>
          <w:sz w:val="22"/>
          <w:szCs w:val="22"/>
        </w:rPr>
      </w:pPr>
      <w:r w:rsidRPr="00F85FBF">
        <w:rPr>
          <w:rFonts w:ascii="Times New Roman" w:hAnsi="Times New Roman" w:cs="Times New Roman"/>
          <w:sz w:val="22"/>
          <w:szCs w:val="22"/>
        </w:rPr>
        <w:t>La</w:t>
      </w:r>
      <w:r w:rsidR="000F2BFD" w:rsidRPr="00F85FBF">
        <w:rPr>
          <w:rFonts w:ascii="Times New Roman" w:hAnsi="Times New Roman" w:cs="Times New Roman"/>
          <w:sz w:val="22"/>
          <w:szCs w:val="22"/>
        </w:rPr>
        <w:t xml:space="preserve"> realizzazione degli interventi saranno conformi a quelli pr</w:t>
      </w:r>
      <w:r w:rsidR="00483127" w:rsidRPr="00F85FBF">
        <w:rPr>
          <w:rFonts w:ascii="Times New Roman" w:hAnsi="Times New Roman" w:cs="Times New Roman"/>
          <w:sz w:val="22"/>
          <w:szCs w:val="22"/>
        </w:rPr>
        <w:t>evisti nei regolament</w:t>
      </w:r>
      <w:r w:rsidR="00141B20" w:rsidRPr="00F85FBF">
        <w:rPr>
          <w:rFonts w:ascii="Times New Roman" w:hAnsi="Times New Roman" w:cs="Times New Roman"/>
          <w:sz w:val="22"/>
          <w:szCs w:val="22"/>
        </w:rPr>
        <w:t>i comunali dai piani paesistici, dal PAF e dalle</w:t>
      </w:r>
      <w:r w:rsidRPr="00F85FBF">
        <w:rPr>
          <w:rFonts w:ascii="Times New Roman" w:hAnsi="Times New Roman" w:cs="Times New Roman"/>
          <w:sz w:val="22"/>
          <w:szCs w:val="22"/>
        </w:rPr>
        <w:t xml:space="preserve"> prescrizioni di massima di polizia forestale.</w:t>
      </w:r>
    </w:p>
    <w:p w14:paraId="16B0A63F" w14:textId="77777777" w:rsidR="000056BB" w:rsidRPr="00F85FBF" w:rsidRDefault="000056BB" w:rsidP="000E1CBB">
      <w:pPr>
        <w:pStyle w:val="Default"/>
        <w:rPr>
          <w:rFonts w:ascii="Times New Roman" w:hAnsi="Times New Roman" w:cs="Times New Roman"/>
          <w:sz w:val="22"/>
          <w:szCs w:val="22"/>
        </w:rPr>
      </w:pPr>
    </w:p>
    <w:p w14:paraId="11E68612" w14:textId="77777777" w:rsidR="00B043CE" w:rsidRPr="00F85FBF" w:rsidRDefault="00B043CE" w:rsidP="000E1CBB">
      <w:pPr>
        <w:pStyle w:val="Default"/>
        <w:rPr>
          <w:rFonts w:ascii="Times New Roman" w:hAnsi="Times New Roman" w:cs="Times New Roman"/>
          <w:sz w:val="22"/>
          <w:szCs w:val="22"/>
        </w:rPr>
      </w:pPr>
    </w:p>
    <w:p w14:paraId="53B22972" w14:textId="77777777" w:rsidR="00B043CE" w:rsidRPr="00F85FBF" w:rsidRDefault="00B043CE" w:rsidP="000E1CBB">
      <w:pPr>
        <w:pStyle w:val="Default"/>
        <w:rPr>
          <w:rFonts w:ascii="Times New Roman" w:hAnsi="Times New Roman" w:cs="Times New Roman"/>
          <w:sz w:val="22"/>
          <w:szCs w:val="22"/>
        </w:rPr>
      </w:pPr>
    </w:p>
    <w:p w14:paraId="74ECCA23" w14:textId="77777777" w:rsidR="00B043CE" w:rsidRPr="00F85FBF" w:rsidRDefault="00B043CE" w:rsidP="000E1CBB">
      <w:pPr>
        <w:pStyle w:val="Default"/>
        <w:rPr>
          <w:rFonts w:ascii="Times New Roman" w:hAnsi="Times New Roman" w:cs="Times New Roman"/>
          <w:sz w:val="22"/>
          <w:szCs w:val="22"/>
        </w:rPr>
      </w:pPr>
    </w:p>
    <w:p w14:paraId="3B1384BF" w14:textId="77777777" w:rsidR="00B043CE" w:rsidRPr="00F85FBF" w:rsidRDefault="00B043CE" w:rsidP="000E1CBB">
      <w:pPr>
        <w:pStyle w:val="Default"/>
        <w:rPr>
          <w:rFonts w:ascii="Times New Roman" w:hAnsi="Times New Roman" w:cs="Times New Roman"/>
          <w:sz w:val="22"/>
          <w:szCs w:val="22"/>
        </w:rPr>
      </w:pPr>
    </w:p>
    <w:p w14:paraId="76D859BE" w14:textId="77777777" w:rsidR="000E1CBB" w:rsidRPr="00F85FBF" w:rsidRDefault="00141B20" w:rsidP="000E1CBB">
      <w:pPr>
        <w:pStyle w:val="Default"/>
        <w:rPr>
          <w:rFonts w:ascii="Times New Roman" w:hAnsi="Times New Roman" w:cs="Times New Roman"/>
          <w:sz w:val="22"/>
          <w:szCs w:val="22"/>
          <w:u w:val="single"/>
        </w:rPr>
      </w:pPr>
      <w:r w:rsidRPr="00F85FBF">
        <w:rPr>
          <w:rFonts w:ascii="Times New Roman" w:hAnsi="Times New Roman" w:cs="Times New Roman"/>
          <w:sz w:val="22"/>
          <w:szCs w:val="22"/>
          <w:u w:val="single"/>
        </w:rPr>
        <w:t>DESCRIZIONE DEGLI INTERVENTI E DEGLI OBIETTIVI E PRIORITÀ:</w:t>
      </w:r>
    </w:p>
    <w:p w14:paraId="64F7BD5D" w14:textId="77777777" w:rsidR="00141B20" w:rsidRPr="00F85FBF" w:rsidRDefault="00483127" w:rsidP="00141B20">
      <w:pPr>
        <w:pStyle w:val="Default"/>
        <w:jc w:val="both"/>
        <w:rPr>
          <w:rFonts w:ascii="Times New Roman" w:hAnsi="Times New Roman" w:cs="Times New Roman"/>
          <w:sz w:val="22"/>
          <w:szCs w:val="22"/>
        </w:rPr>
      </w:pPr>
      <w:r w:rsidRPr="00F85FBF">
        <w:rPr>
          <w:rFonts w:ascii="Times New Roman" w:hAnsi="Times New Roman" w:cs="Times New Roman"/>
          <w:sz w:val="22"/>
          <w:szCs w:val="22"/>
        </w:rPr>
        <w:t xml:space="preserve"> </w:t>
      </w:r>
    </w:p>
    <w:p w14:paraId="0F2895FE" w14:textId="77777777" w:rsidR="00674975" w:rsidRPr="00F85FBF" w:rsidRDefault="00674975" w:rsidP="00674975">
      <w:pPr>
        <w:pStyle w:val="Default"/>
        <w:rPr>
          <w:rFonts w:ascii="Times New Roman" w:hAnsi="Times New Roman" w:cs="Times New Roman"/>
          <w:sz w:val="22"/>
          <w:szCs w:val="22"/>
          <w:u w:val="single"/>
        </w:rPr>
      </w:pPr>
    </w:p>
    <w:tbl>
      <w:tblPr>
        <w:tblStyle w:val="Grigliatabella"/>
        <w:tblW w:w="0" w:type="auto"/>
        <w:tblLook w:val="04A0" w:firstRow="1" w:lastRow="0" w:firstColumn="1" w:lastColumn="0" w:noHBand="0" w:noVBand="1"/>
      </w:tblPr>
      <w:tblGrid>
        <w:gridCol w:w="994"/>
        <w:gridCol w:w="8634"/>
      </w:tblGrid>
      <w:tr w:rsidR="00A6383D" w:rsidRPr="00F85FBF" w14:paraId="6887C83C" w14:textId="77777777" w:rsidTr="00A6383D">
        <w:tc>
          <w:tcPr>
            <w:tcW w:w="999" w:type="dxa"/>
            <w:vAlign w:val="center"/>
          </w:tcPr>
          <w:p w14:paraId="230EF8C2" w14:textId="77777777" w:rsidR="00A6383D" w:rsidRDefault="00A6383D" w:rsidP="000B5D5E">
            <w:pPr>
              <w:jc w:val="center"/>
              <w:rPr>
                <w:rFonts w:ascii="Times New Roman" w:hAnsi="Times New Roman" w:cs="Times New Roman"/>
              </w:rPr>
            </w:pPr>
            <w:r w:rsidRPr="00F85FBF">
              <w:rPr>
                <w:rFonts w:ascii="Times New Roman" w:hAnsi="Times New Roman" w:cs="Times New Roman"/>
              </w:rPr>
              <w:t>1.1.1</w:t>
            </w:r>
          </w:p>
          <w:p w14:paraId="1069E8E5" w14:textId="77777777" w:rsidR="004C5B2C" w:rsidRDefault="004C5B2C" w:rsidP="000B5D5E">
            <w:pPr>
              <w:jc w:val="center"/>
              <w:rPr>
                <w:rFonts w:ascii="Times New Roman" w:hAnsi="Times New Roman" w:cs="Times New Roman"/>
              </w:rPr>
            </w:pPr>
            <w:r>
              <w:rPr>
                <w:rFonts w:ascii="Times New Roman" w:hAnsi="Times New Roman" w:cs="Times New Roman"/>
              </w:rPr>
              <w:t>1.1.2</w:t>
            </w:r>
          </w:p>
          <w:p w14:paraId="4A18586E" w14:textId="77777777" w:rsidR="004C5B2C" w:rsidRDefault="004C5B2C" w:rsidP="000B5D5E">
            <w:pPr>
              <w:jc w:val="center"/>
              <w:rPr>
                <w:rFonts w:ascii="Times New Roman" w:hAnsi="Times New Roman" w:cs="Times New Roman"/>
              </w:rPr>
            </w:pPr>
            <w:r>
              <w:rPr>
                <w:rFonts w:ascii="Times New Roman" w:hAnsi="Times New Roman" w:cs="Times New Roman"/>
              </w:rPr>
              <w:t>1.1.3</w:t>
            </w:r>
          </w:p>
          <w:p w14:paraId="2305597E" w14:textId="77777777" w:rsidR="004C5B2C" w:rsidRPr="00F85FBF" w:rsidRDefault="004C5B2C" w:rsidP="000B5D5E">
            <w:pPr>
              <w:jc w:val="center"/>
              <w:rPr>
                <w:rFonts w:ascii="Times New Roman" w:hAnsi="Times New Roman" w:cs="Times New Roman"/>
              </w:rPr>
            </w:pPr>
            <w:r>
              <w:rPr>
                <w:rFonts w:ascii="Times New Roman" w:hAnsi="Times New Roman" w:cs="Times New Roman"/>
              </w:rPr>
              <w:t>1.1.4</w:t>
            </w:r>
          </w:p>
          <w:p w14:paraId="1F46EEF9" w14:textId="77777777" w:rsidR="00A6383D" w:rsidRPr="00F85FBF" w:rsidRDefault="00A6383D" w:rsidP="000B5D5E">
            <w:pPr>
              <w:jc w:val="center"/>
              <w:rPr>
                <w:rFonts w:ascii="Times New Roman" w:hAnsi="Times New Roman" w:cs="Times New Roman"/>
              </w:rPr>
            </w:pPr>
          </w:p>
        </w:tc>
        <w:tc>
          <w:tcPr>
            <w:tcW w:w="8855" w:type="dxa"/>
          </w:tcPr>
          <w:p w14:paraId="7F4A82C5" w14:textId="77777777" w:rsidR="00A6383D" w:rsidRPr="00F85FBF" w:rsidRDefault="00A6383D" w:rsidP="00D02D51">
            <w:pPr>
              <w:jc w:val="both"/>
              <w:rPr>
                <w:rFonts w:ascii="Times New Roman" w:hAnsi="Times New Roman" w:cs="Times New Roman"/>
              </w:rPr>
            </w:pPr>
            <w:r w:rsidRPr="00F85FBF">
              <w:rPr>
                <w:rFonts w:ascii="Times New Roman" w:hAnsi="Times New Roman" w:cs="Times New Roman"/>
              </w:rPr>
              <w:t xml:space="preserve">    </w:t>
            </w:r>
            <w:r w:rsidR="004C5B2C" w:rsidRPr="004C5B2C">
              <w:rPr>
                <w:rFonts w:ascii="Times New Roman" w:hAnsi="Times New Roman" w:cs="Times New Roman"/>
              </w:rPr>
              <w:t xml:space="preserve">Gli interventi previsti consistono nella riduzione </w:t>
            </w:r>
            <w:proofErr w:type="gramStart"/>
            <w:r w:rsidR="004C5B2C" w:rsidRPr="004C5B2C">
              <w:rPr>
                <w:rFonts w:ascii="Times New Roman" w:hAnsi="Times New Roman" w:cs="Times New Roman"/>
              </w:rPr>
              <w:t>del  combustibile</w:t>
            </w:r>
            <w:proofErr w:type="gramEnd"/>
            <w:r w:rsidR="004C5B2C" w:rsidRPr="004C5B2C">
              <w:rPr>
                <w:rFonts w:ascii="Times New Roman" w:hAnsi="Times New Roman" w:cs="Times New Roman"/>
              </w:rPr>
              <w:t xml:space="preserve">, mediante eliminazione dello strato arbustivo ed erbaceo,  sfolli sulle ceppaie, con eliminazione dei soggetti </w:t>
            </w:r>
            <w:proofErr w:type="spellStart"/>
            <w:r w:rsidR="004C5B2C" w:rsidRPr="004C5B2C">
              <w:rPr>
                <w:rFonts w:ascii="Times New Roman" w:hAnsi="Times New Roman" w:cs="Times New Roman"/>
              </w:rPr>
              <w:t>deperienti</w:t>
            </w:r>
            <w:proofErr w:type="spellEnd"/>
            <w:r w:rsidR="004C5B2C" w:rsidRPr="004C5B2C">
              <w:rPr>
                <w:rFonts w:ascii="Times New Roman" w:hAnsi="Times New Roman" w:cs="Times New Roman"/>
              </w:rPr>
              <w:t xml:space="preserve">, spezzati,  sottoposti, e </w:t>
            </w:r>
            <w:proofErr w:type="spellStart"/>
            <w:r w:rsidR="004C5B2C" w:rsidRPr="004C5B2C">
              <w:rPr>
                <w:rFonts w:ascii="Times New Roman" w:hAnsi="Times New Roman" w:cs="Times New Roman"/>
              </w:rPr>
              <w:t>sramature</w:t>
            </w:r>
            <w:proofErr w:type="spellEnd"/>
            <w:r w:rsidR="004C5B2C" w:rsidRPr="004C5B2C">
              <w:rPr>
                <w:rFonts w:ascii="Times New Roman" w:hAnsi="Times New Roman" w:cs="Times New Roman"/>
              </w:rPr>
              <w:t xml:space="preserve"> a  carico dei restanti soggetti, al fine di  evitare soluzioni di continuità tra la vegetazione, per una fascia della  larghezza media di m.  10,00 (</w:t>
            </w:r>
            <w:proofErr w:type="gramStart"/>
            <w:r w:rsidR="004C5B2C" w:rsidRPr="004C5B2C">
              <w:rPr>
                <w:rFonts w:ascii="Times New Roman" w:hAnsi="Times New Roman" w:cs="Times New Roman"/>
              </w:rPr>
              <w:t>non  inferiore</w:t>
            </w:r>
            <w:proofErr w:type="gramEnd"/>
            <w:r w:rsidR="004C5B2C" w:rsidRPr="004C5B2C">
              <w:rPr>
                <w:rFonts w:ascii="Times New Roman" w:hAnsi="Times New Roman" w:cs="Times New Roman"/>
              </w:rPr>
              <w:t xml:space="preserve"> a m. 7,00), eseguita su entrambi  i fronti  prospettanti sulla strada  che attraversa il bosco. Obiettivo degli interventi è la prevenzione degli incendi boschivi in conformità alla </w:t>
            </w:r>
            <w:r w:rsidR="00D02D51">
              <w:rPr>
                <w:rFonts w:ascii="Times New Roman" w:hAnsi="Times New Roman" w:cs="Times New Roman"/>
              </w:rPr>
              <w:t>m</w:t>
            </w:r>
            <w:r w:rsidR="004C5B2C">
              <w:rPr>
                <w:rFonts w:ascii="Times New Roman" w:hAnsi="Times New Roman" w:cs="Times New Roman"/>
              </w:rPr>
              <w:t xml:space="preserve">issione </w:t>
            </w:r>
            <w:r w:rsidR="004C5B2C" w:rsidRPr="004C5B2C">
              <w:rPr>
                <w:rFonts w:ascii="Times New Roman" w:hAnsi="Times New Roman" w:cs="Times New Roman"/>
              </w:rPr>
              <w:t xml:space="preserve"> 1 del POA.</w:t>
            </w:r>
          </w:p>
        </w:tc>
      </w:tr>
      <w:tr w:rsidR="00A6383D" w:rsidRPr="00F85FBF" w14:paraId="1E66A3F1" w14:textId="77777777" w:rsidTr="00A6383D">
        <w:tc>
          <w:tcPr>
            <w:tcW w:w="999" w:type="dxa"/>
            <w:vAlign w:val="center"/>
          </w:tcPr>
          <w:p w14:paraId="3C198BA0" w14:textId="77777777" w:rsidR="00A6383D" w:rsidRPr="00F85FBF" w:rsidRDefault="00A6383D" w:rsidP="000B5D5E">
            <w:pPr>
              <w:jc w:val="center"/>
              <w:rPr>
                <w:rFonts w:ascii="Times New Roman" w:hAnsi="Times New Roman" w:cs="Times New Roman"/>
              </w:rPr>
            </w:pPr>
            <w:r w:rsidRPr="00F85FBF">
              <w:rPr>
                <w:rFonts w:ascii="Times New Roman" w:hAnsi="Times New Roman" w:cs="Times New Roman"/>
              </w:rPr>
              <w:t>2.</w:t>
            </w:r>
            <w:r w:rsidR="006101C1">
              <w:rPr>
                <w:rFonts w:ascii="Times New Roman" w:hAnsi="Times New Roman" w:cs="Times New Roman"/>
              </w:rPr>
              <w:t>1</w:t>
            </w:r>
            <w:r w:rsidRPr="00F85FBF">
              <w:rPr>
                <w:rFonts w:ascii="Times New Roman" w:hAnsi="Times New Roman" w:cs="Times New Roman"/>
              </w:rPr>
              <w:t>.1</w:t>
            </w:r>
          </w:p>
          <w:p w14:paraId="3B0E4D32" w14:textId="77777777" w:rsidR="00A6383D" w:rsidRDefault="006101C1" w:rsidP="000B5D5E">
            <w:pPr>
              <w:jc w:val="center"/>
              <w:rPr>
                <w:rFonts w:ascii="Times New Roman" w:hAnsi="Times New Roman" w:cs="Times New Roman"/>
              </w:rPr>
            </w:pPr>
            <w:r>
              <w:rPr>
                <w:rFonts w:ascii="Times New Roman" w:hAnsi="Times New Roman" w:cs="Times New Roman"/>
              </w:rPr>
              <w:t>2.1</w:t>
            </w:r>
            <w:r w:rsidR="00A6383D" w:rsidRPr="00F85FBF">
              <w:rPr>
                <w:rFonts w:ascii="Times New Roman" w:hAnsi="Times New Roman" w:cs="Times New Roman"/>
              </w:rPr>
              <w:t>.2</w:t>
            </w:r>
          </w:p>
          <w:p w14:paraId="2EB4495D" w14:textId="77777777" w:rsidR="00A6383D" w:rsidRDefault="006101C1" w:rsidP="000B5D5E">
            <w:pPr>
              <w:jc w:val="center"/>
              <w:rPr>
                <w:rFonts w:ascii="Times New Roman" w:hAnsi="Times New Roman" w:cs="Times New Roman"/>
              </w:rPr>
            </w:pPr>
            <w:r>
              <w:rPr>
                <w:rFonts w:ascii="Times New Roman" w:hAnsi="Times New Roman" w:cs="Times New Roman"/>
              </w:rPr>
              <w:t>2.1</w:t>
            </w:r>
            <w:r w:rsidR="00A6383D">
              <w:rPr>
                <w:rFonts w:ascii="Times New Roman" w:hAnsi="Times New Roman" w:cs="Times New Roman"/>
              </w:rPr>
              <w:t>.3</w:t>
            </w:r>
          </w:p>
          <w:p w14:paraId="30FD1221" w14:textId="77777777" w:rsidR="00A6383D" w:rsidRDefault="006101C1" w:rsidP="000B5D5E">
            <w:pPr>
              <w:jc w:val="center"/>
              <w:rPr>
                <w:rFonts w:ascii="Times New Roman" w:hAnsi="Times New Roman" w:cs="Times New Roman"/>
              </w:rPr>
            </w:pPr>
            <w:r>
              <w:rPr>
                <w:rFonts w:ascii="Times New Roman" w:hAnsi="Times New Roman" w:cs="Times New Roman"/>
              </w:rPr>
              <w:t>2.1</w:t>
            </w:r>
            <w:r w:rsidR="00A6383D">
              <w:rPr>
                <w:rFonts w:ascii="Times New Roman" w:hAnsi="Times New Roman" w:cs="Times New Roman"/>
              </w:rPr>
              <w:t>.4</w:t>
            </w:r>
          </w:p>
          <w:p w14:paraId="556F323A" w14:textId="2306686E" w:rsidR="003F2A92" w:rsidRPr="00F85FBF" w:rsidRDefault="003F2A92" w:rsidP="003F2A92">
            <w:pPr>
              <w:jc w:val="center"/>
              <w:rPr>
                <w:rFonts w:ascii="Times New Roman" w:hAnsi="Times New Roman" w:cs="Times New Roman"/>
              </w:rPr>
            </w:pPr>
          </w:p>
        </w:tc>
        <w:tc>
          <w:tcPr>
            <w:tcW w:w="8855" w:type="dxa"/>
          </w:tcPr>
          <w:p w14:paraId="25E6B2D0" w14:textId="77777777" w:rsidR="00A6383D" w:rsidRPr="00F85FBF" w:rsidRDefault="004C5B2C" w:rsidP="004C5B2C">
            <w:pPr>
              <w:autoSpaceDE w:val="0"/>
              <w:autoSpaceDN w:val="0"/>
              <w:adjustRightInd w:val="0"/>
              <w:jc w:val="both"/>
              <w:rPr>
                <w:rFonts w:ascii="Times New Roman" w:hAnsi="Times New Roman" w:cs="Times New Roman"/>
              </w:rPr>
            </w:pPr>
            <w:r w:rsidRPr="001B50C2">
              <w:rPr>
                <w:rFonts w:cstheme="minorHAnsi"/>
                <w:sz w:val="20"/>
                <w:szCs w:val="20"/>
              </w:rPr>
              <w:t xml:space="preserve">Gli interventi previsti consistono nella manutenzione delle </w:t>
            </w:r>
            <w:proofErr w:type="gramStart"/>
            <w:r w:rsidRPr="001B50C2">
              <w:rPr>
                <w:rFonts w:cstheme="minorHAnsi"/>
                <w:sz w:val="20"/>
                <w:szCs w:val="20"/>
              </w:rPr>
              <w:t>aree  a</w:t>
            </w:r>
            <w:proofErr w:type="gramEnd"/>
            <w:r w:rsidRPr="001B50C2">
              <w:rPr>
                <w:rFonts w:cstheme="minorHAnsi"/>
                <w:sz w:val="20"/>
                <w:szCs w:val="20"/>
              </w:rPr>
              <w:t xml:space="preserve"> verde urbano  siano esse aree attrezzate, che  a verde decorativo, che di pertinenza di  strutture pubbliche (scuole, conventi, chiese,  uffici pubblici, etc.), che alberature  stradali,  al fine di incrementare la vivibilità e la fruibilità di tali zone e consentire alle stesse di contribuire all’educazione ambientale ed al miglioramento estetico dei luoghi che favorisca e stimoli la fruizione turistica dei centri.   Essi saranno mirati  da un lato alla manutenzione e ripristino del verde, dall’altro alla manutenzione e ripristino delle strutture  a presidio delle stesse, quali opere di regimentazione idraulica, staccionate, cordoli,  muretti, attrezzature, etc. -  </w:t>
            </w:r>
            <w:r w:rsidRPr="001B50C2">
              <w:rPr>
                <w:rFonts w:cstheme="minorHAnsi"/>
                <w:bCs/>
                <w:sz w:val="20"/>
                <w:szCs w:val="20"/>
              </w:rPr>
              <w:t>Obiettivo degli interventi è i</w:t>
            </w:r>
            <w:r w:rsidRPr="001B50C2">
              <w:rPr>
                <w:rFonts w:cstheme="minorHAnsi"/>
                <w:sz w:val="20"/>
                <w:szCs w:val="20"/>
              </w:rPr>
              <w:t xml:space="preserve">ncrementare la vivibilità e la fruibilità delle zone di intervento e consentire alle stesse di contribuire all’educazione ambientale ed al miglioramento estetico dei luoghi che favorisca e stimoli la fruizione turistica dei centri, </w:t>
            </w:r>
            <w:r w:rsidRPr="001B50C2">
              <w:rPr>
                <w:rFonts w:cstheme="minorHAnsi"/>
                <w:bCs/>
                <w:sz w:val="20"/>
                <w:szCs w:val="20"/>
              </w:rPr>
              <w:t xml:space="preserve">in conformità alla </w:t>
            </w:r>
            <w:r>
              <w:rPr>
                <w:rFonts w:cstheme="minorHAnsi"/>
                <w:bCs/>
                <w:sz w:val="20"/>
                <w:szCs w:val="20"/>
              </w:rPr>
              <w:t xml:space="preserve">missione </w:t>
            </w:r>
            <w:r w:rsidRPr="001B50C2">
              <w:rPr>
                <w:rFonts w:cstheme="minorHAnsi"/>
                <w:bCs/>
                <w:sz w:val="20"/>
                <w:szCs w:val="20"/>
              </w:rPr>
              <w:t xml:space="preserve"> 2 del POA.</w:t>
            </w:r>
          </w:p>
        </w:tc>
      </w:tr>
      <w:tr w:rsidR="004C5B2C" w:rsidRPr="00F85FBF" w14:paraId="14FB3B69" w14:textId="77777777" w:rsidTr="00A6383D">
        <w:tc>
          <w:tcPr>
            <w:tcW w:w="999" w:type="dxa"/>
            <w:vAlign w:val="center"/>
          </w:tcPr>
          <w:p w14:paraId="62AC07E0" w14:textId="77777777" w:rsidR="004C5B2C" w:rsidRPr="00F85FBF" w:rsidRDefault="004C5B2C" w:rsidP="000B5D5E">
            <w:pPr>
              <w:jc w:val="center"/>
              <w:rPr>
                <w:rFonts w:ascii="Times New Roman" w:hAnsi="Times New Roman" w:cs="Times New Roman"/>
              </w:rPr>
            </w:pPr>
            <w:r>
              <w:rPr>
                <w:rFonts w:ascii="Times New Roman" w:hAnsi="Times New Roman" w:cs="Times New Roman"/>
              </w:rPr>
              <w:t>4</w:t>
            </w:r>
            <w:r w:rsidRPr="00F85FBF">
              <w:rPr>
                <w:rFonts w:ascii="Times New Roman" w:hAnsi="Times New Roman" w:cs="Times New Roman"/>
              </w:rPr>
              <w:t>.</w:t>
            </w:r>
            <w:r w:rsidR="006101C1">
              <w:rPr>
                <w:rFonts w:ascii="Times New Roman" w:hAnsi="Times New Roman" w:cs="Times New Roman"/>
              </w:rPr>
              <w:t>2</w:t>
            </w:r>
            <w:r w:rsidRPr="00F85FBF">
              <w:rPr>
                <w:rFonts w:ascii="Times New Roman" w:hAnsi="Times New Roman" w:cs="Times New Roman"/>
              </w:rPr>
              <w:t>.1.</w:t>
            </w:r>
          </w:p>
        </w:tc>
        <w:tc>
          <w:tcPr>
            <w:tcW w:w="8855" w:type="dxa"/>
          </w:tcPr>
          <w:p w14:paraId="7CB70678" w14:textId="77777777" w:rsidR="004C5B2C" w:rsidRPr="00555ACF" w:rsidRDefault="004C5B2C" w:rsidP="000B5D5E">
            <w:pPr>
              <w:pStyle w:val="Default"/>
              <w:jc w:val="both"/>
              <w:rPr>
                <w:sz w:val="20"/>
                <w:szCs w:val="20"/>
              </w:rPr>
            </w:pPr>
            <w:r w:rsidRPr="00555ACF">
              <w:rPr>
                <w:sz w:val="20"/>
                <w:szCs w:val="20"/>
              </w:rPr>
              <w:t xml:space="preserve">Gli interventi previsti consistono nella manutenzione della viabilità, intesa da un lato come infrastruttura a servizio del complesso boscato nel quale è inclusa, per le necessarie attività </w:t>
            </w:r>
            <w:proofErr w:type="gramStart"/>
            <w:r w:rsidRPr="00555ACF">
              <w:rPr>
                <w:sz w:val="20"/>
                <w:szCs w:val="20"/>
              </w:rPr>
              <w:t>selvicolturali,  e</w:t>
            </w:r>
            <w:proofErr w:type="gramEnd"/>
            <w:r w:rsidRPr="00555ACF">
              <w:rPr>
                <w:sz w:val="20"/>
                <w:szCs w:val="20"/>
              </w:rPr>
              <w:t xml:space="preserve"> dall’altro </w:t>
            </w:r>
            <w:r w:rsidRPr="00555ACF">
              <w:rPr>
                <w:sz w:val="20"/>
                <w:szCs w:val="20"/>
              </w:rPr>
              <w:lastRenderedPageBreak/>
              <w:t xml:space="preserve">come opera che  consente il  facile raggiungimento dei luoghi, ove si manifesti un incendio. Saranno attuati interventi </w:t>
            </w:r>
            <w:proofErr w:type="gramStart"/>
            <w:r w:rsidRPr="00555ACF">
              <w:rPr>
                <w:sz w:val="20"/>
                <w:szCs w:val="20"/>
              </w:rPr>
              <w:t>di  manutenzione</w:t>
            </w:r>
            <w:proofErr w:type="gramEnd"/>
            <w:r w:rsidRPr="00555ACF">
              <w:rPr>
                <w:sz w:val="20"/>
                <w:szCs w:val="20"/>
              </w:rPr>
              <w:t xml:space="preserve"> straordinaria consistenti nel ripristino del piano viario, a tratti  profondamente inciso e scavato dalle acque meteoriche, e nella stabilizzazione dello stesso con piccole opere di contenimento e di contrasto dell’erosione e/o scivolamento di materiale dalle scarpate, con tecniche proprie dell’ingegneria naturalistica, e nel ripristino della funzionalità delle cunette in terra e delle opere di presidio, ove presenti. </w:t>
            </w:r>
          </w:p>
          <w:p w14:paraId="14803197" w14:textId="77777777" w:rsidR="004C5B2C" w:rsidRPr="00C24B87" w:rsidRDefault="004C5B2C" w:rsidP="004C5B2C">
            <w:pPr>
              <w:pStyle w:val="Default"/>
              <w:jc w:val="both"/>
              <w:rPr>
                <w:sz w:val="20"/>
                <w:szCs w:val="20"/>
              </w:rPr>
            </w:pPr>
            <w:r w:rsidRPr="00555ACF">
              <w:rPr>
                <w:sz w:val="20"/>
                <w:szCs w:val="20"/>
              </w:rPr>
              <w:t xml:space="preserve">Obiettivo degli interventi è  la manutenzione di piste forestali, in conformità alla </w:t>
            </w:r>
            <w:r>
              <w:rPr>
                <w:sz w:val="20"/>
                <w:szCs w:val="20"/>
              </w:rPr>
              <w:t>missione 4</w:t>
            </w:r>
            <w:r w:rsidRPr="00555ACF">
              <w:rPr>
                <w:sz w:val="20"/>
                <w:szCs w:val="20"/>
              </w:rPr>
              <w:t xml:space="preserve"> del POA.</w:t>
            </w:r>
          </w:p>
        </w:tc>
      </w:tr>
      <w:tr w:rsidR="004C5B2C" w:rsidRPr="00F85FBF" w14:paraId="1B887C81" w14:textId="77777777" w:rsidTr="00A6383D">
        <w:tc>
          <w:tcPr>
            <w:tcW w:w="999" w:type="dxa"/>
            <w:vAlign w:val="center"/>
          </w:tcPr>
          <w:p w14:paraId="0522DE8D" w14:textId="77777777" w:rsidR="004C5B2C" w:rsidRDefault="006101C1" w:rsidP="000B5D5E">
            <w:pPr>
              <w:jc w:val="center"/>
              <w:rPr>
                <w:rFonts w:ascii="Times New Roman" w:hAnsi="Times New Roman" w:cs="Times New Roman"/>
              </w:rPr>
            </w:pPr>
            <w:r>
              <w:rPr>
                <w:rFonts w:ascii="Times New Roman" w:hAnsi="Times New Roman" w:cs="Times New Roman"/>
              </w:rPr>
              <w:lastRenderedPageBreak/>
              <w:t>4.3</w:t>
            </w:r>
            <w:r w:rsidR="004C5B2C">
              <w:rPr>
                <w:rFonts w:ascii="Times New Roman" w:hAnsi="Times New Roman" w:cs="Times New Roman"/>
              </w:rPr>
              <w:t>.1</w:t>
            </w:r>
          </w:p>
        </w:tc>
        <w:tc>
          <w:tcPr>
            <w:tcW w:w="8855" w:type="dxa"/>
          </w:tcPr>
          <w:p w14:paraId="25C06B91" w14:textId="77777777" w:rsidR="004C5B2C" w:rsidRPr="00C24B87" w:rsidRDefault="004C5B2C" w:rsidP="000B5D5E">
            <w:pPr>
              <w:pStyle w:val="Default"/>
              <w:jc w:val="both"/>
              <w:rPr>
                <w:sz w:val="20"/>
                <w:szCs w:val="20"/>
              </w:rPr>
            </w:pPr>
            <w:r w:rsidRPr="00C24B87">
              <w:rPr>
                <w:sz w:val="20"/>
                <w:szCs w:val="20"/>
              </w:rPr>
              <w:t xml:space="preserve">Gli interventi previsti consistono nella manutenzione della rete sentieristica, consistente nel taglio della vegetazione invadente la sede viaria e nella ripulitura dei lati.  Saranno attuati, ove necessario, </w:t>
            </w:r>
            <w:proofErr w:type="gramStart"/>
            <w:r w:rsidRPr="00C24B87">
              <w:rPr>
                <w:sz w:val="20"/>
                <w:szCs w:val="20"/>
              </w:rPr>
              <w:t>interventi  di</w:t>
            </w:r>
            <w:proofErr w:type="gramEnd"/>
            <w:r w:rsidRPr="00C24B87">
              <w:rPr>
                <w:sz w:val="20"/>
                <w:szCs w:val="20"/>
              </w:rPr>
              <w:t xml:space="preserve">  contenimento, con piccole opere di ingegneria naturalistica (graticciate, viminate, muretti a secco),  realizzazione di passerelle sopraelevate, staccionate e/o steccati, aree sosta, cartellonistica, picchetti segnavia, e quanto occorrente per consentire al meglio la fruizione dei percorsi.</w:t>
            </w:r>
          </w:p>
          <w:p w14:paraId="61EB50D2" w14:textId="77777777" w:rsidR="004C5B2C" w:rsidRDefault="004C5B2C" w:rsidP="000B5D5E">
            <w:pPr>
              <w:pStyle w:val="Default"/>
              <w:jc w:val="both"/>
              <w:rPr>
                <w:sz w:val="20"/>
                <w:szCs w:val="20"/>
              </w:rPr>
            </w:pPr>
            <w:r w:rsidRPr="00C24B87">
              <w:rPr>
                <w:sz w:val="20"/>
                <w:szCs w:val="20"/>
              </w:rPr>
              <w:t xml:space="preserve">Obiettivo degli interventi è  la manutenzione della rete sentieristica, in conformità alla </w:t>
            </w:r>
            <w:r w:rsidRPr="004C5B2C">
              <w:rPr>
                <w:sz w:val="20"/>
                <w:szCs w:val="20"/>
              </w:rPr>
              <w:t>missione 4</w:t>
            </w:r>
            <w:r w:rsidRPr="00C24B87">
              <w:rPr>
                <w:sz w:val="20"/>
                <w:szCs w:val="20"/>
              </w:rPr>
              <w:t xml:space="preserve"> del POA.</w:t>
            </w:r>
          </w:p>
        </w:tc>
      </w:tr>
      <w:tr w:rsidR="00A6383D" w:rsidRPr="00F85FBF" w14:paraId="41762E0C" w14:textId="77777777" w:rsidTr="00A6383D">
        <w:tc>
          <w:tcPr>
            <w:tcW w:w="999" w:type="dxa"/>
            <w:vAlign w:val="center"/>
          </w:tcPr>
          <w:p w14:paraId="5E1D3023" w14:textId="77777777" w:rsidR="004C5B2C" w:rsidRPr="004C5B2C" w:rsidRDefault="006101C1" w:rsidP="004C5B2C">
            <w:pPr>
              <w:jc w:val="center"/>
              <w:rPr>
                <w:rFonts w:ascii="Times New Roman" w:hAnsi="Times New Roman" w:cs="Times New Roman"/>
              </w:rPr>
            </w:pPr>
            <w:r>
              <w:rPr>
                <w:rFonts w:ascii="Times New Roman" w:hAnsi="Times New Roman" w:cs="Times New Roman"/>
              </w:rPr>
              <w:t>5.1</w:t>
            </w:r>
            <w:r w:rsidR="004C5B2C" w:rsidRPr="004C5B2C">
              <w:rPr>
                <w:rFonts w:ascii="Times New Roman" w:hAnsi="Times New Roman" w:cs="Times New Roman"/>
              </w:rPr>
              <w:t>.1</w:t>
            </w:r>
          </w:p>
          <w:p w14:paraId="20CC8F4D" w14:textId="77777777" w:rsidR="004C5B2C" w:rsidRPr="004C5B2C" w:rsidRDefault="006101C1" w:rsidP="004C5B2C">
            <w:pPr>
              <w:jc w:val="center"/>
              <w:rPr>
                <w:rFonts w:ascii="Times New Roman" w:hAnsi="Times New Roman" w:cs="Times New Roman"/>
              </w:rPr>
            </w:pPr>
            <w:r>
              <w:rPr>
                <w:rFonts w:ascii="Times New Roman" w:hAnsi="Times New Roman" w:cs="Times New Roman"/>
              </w:rPr>
              <w:t>5.1</w:t>
            </w:r>
            <w:r w:rsidR="004C5B2C" w:rsidRPr="004C5B2C">
              <w:rPr>
                <w:rFonts w:ascii="Times New Roman" w:hAnsi="Times New Roman" w:cs="Times New Roman"/>
              </w:rPr>
              <w:t>.2</w:t>
            </w:r>
          </w:p>
          <w:p w14:paraId="62A2359E" w14:textId="77777777" w:rsidR="002F19DA" w:rsidRDefault="006101C1" w:rsidP="00AE0D3E">
            <w:pPr>
              <w:jc w:val="center"/>
              <w:rPr>
                <w:rFonts w:ascii="Times New Roman" w:hAnsi="Times New Roman" w:cs="Times New Roman"/>
              </w:rPr>
            </w:pPr>
            <w:r>
              <w:rPr>
                <w:rFonts w:ascii="Times New Roman" w:hAnsi="Times New Roman" w:cs="Times New Roman"/>
              </w:rPr>
              <w:t>5.1</w:t>
            </w:r>
            <w:r w:rsidR="004C5B2C" w:rsidRPr="004C5B2C">
              <w:rPr>
                <w:rFonts w:ascii="Times New Roman" w:hAnsi="Times New Roman" w:cs="Times New Roman"/>
              </w:rPr>
              <w:t>.3</w:t>
            </w:r>
          </w:p>
        </w:tc>
        <w:tc>
          <w:tcPr>
            <w:tcW w:w="8855" w:type="dxa"/>
          </w:tcPr>
          <w:p w14:paraId="03EFD488" w14:textId="77777777" w:rsidR="00A6383D" w:rsidRPr="00A6383D" w:rsidRDefault="00A6383D" w:rsidP="00A6383D">
            <w:pPr>
              <w:pStyle w:val="Nessunaspaziatura"/>
              <w:jc w:val="both"/>
              <w:rPr>
                <w:rFonts w:ascii="Times New Roman" w:hAnsi="Times New Roman" w:cs="Times New Roman"/>
              </w:rPr>
            </w:pPr>
            <w:r w:rsidRPr="00A6383D">
              <w:rPr>
                <w:rFonts w:ascii="Times New Roman" w:hAnsi="Times New Roman" w:cs="Times New Roman"/>
              </w:rPr>
              <w:t xml:space="preserve">Sono previsti i seguenti interventi: </w:t>
            </w:r>
          </w:p>
          <w:p w14:paraId="22B908A0" w14:textId="77777777" w:rsidR="00A6383D" w:rsidRPr="00A6383D" w:rsidRDefault="00A6383D" w:rsidP="00A6383D">
            <w:pPr>
              <w:pStyle w:val="Nessunaspaziatura"/>
              <w:jc w:val="both"/>
              <w:rPr>
                <w:rFonts w:ascii="Times New Roman" w:hAnsi="Times New Roman" w:cs="Times New Roman"/>
              </w:rPr>
            </w:pPr>
            <w:r w:rsidRPr="00A6383D">
              <w:rPr>
                <w:rFonts w:ascii="Times New Roman" w:hAnsi="Times New Roman" w:cs="Times New Roman"/>
              </w:rPr>
              <w:t>di miglioramento dei boschi, come diradamenti di grado debole, spalcature, taglio di piante danneggiate da eventi calamitosi, ripristino di formazioni boscate degradate per motivi fitosanitari</w:t>
            </w:r>
          </w:p>
          <w:p w14:paraId="2F8CA3D7" w14:textId="77777777" w:rsidR="004C5B2C" w:rsidRPr="00F85FBF" w:rsidRDefault="00A6383D" w:rsidP="004C5B2C">
            <w:pPr>
              <w:pStyle w:val="Nessunaspaziatura"/>
              <w:jc w:val="both"/>
              <w:rPr>
                <w:rFonts w:ascii="Times New Roman" w:hAnsi="Times New Roman" w:cs="Times New Roman"/>
              </w:rPr>
            </w:pPr>
            <w:r w:rsidRPr="00A6383D">
              <w:rPr>
                <w:rFonts w:ascii="Times New Roman" w:hAnsi="Times New Roman" w:cs="Times New Roman"/>
              </w:rPr>
              <w:t xml:space="preserve"> </w:t>
            </w:r>
          </w:p>
        </w:tc>
      </w:tr>
      <w:tr w:rsidR="00A6383D" w:rsidRPr="00F85FBF" w14:paraId="72B816E4" w14:textId="77777777" w:rsidTr="00A6383D">
        <w:tc>
          <w:tcPr>
            <w:tcW w:w="999" w:type="dxa"/>
            <w:vAlign w:val="center"/>
          </w:tcPr>
          <w:p w14:paraId="6DD14C03" w14:textId="77777777" w:rsidR="00A6383D" w:rsidRPr="00F85FBF" w:rsidRDefault="00A6383D" w:rsidP="00A6383D">
            <w:pPr>
              <w:jc w:val="center"/>
              <w:rPr>
                <w:rFonts w:ascii="Times New Roman" w:hAnsi="Times New Roman" w:cs="Times New Roman"/>
              </w:rPr>
            </w:pPr>
            <w:r>
              <w:rPr>
                <w:rFonts w:ascii="Times New Roman" w:hAnsi="Times New Roman" w:cs="Times New Roman"/>
              </w:rPr>
              <w:t>6</w:t>
            </w:r>
            <w:r w:rsidRPr="00F85FBF">
              <w:rPr>
                <w:rFonts w:ascii="Times New Roman" w:hAnsi="Times New Roman" w:cs="Times New Roman"/>
              </w:rPr>
              <w:t>.</w:t>
            </w:r>
            <w:r w:rsidR="006101C1">
              <w:rPr>
                <w:rFonts w:ascii="Times New Roman" w:hAnsi="Times New Roman" w:cs="Times New Roman"/>
              </w:rPr>
              <w:t>1</w:t>
            </w:r>
            <w:r w:rsidRPr="00F85FBF">
              <w:rPr>
                <w:rFonts w:ascii="Times New Roman" w:hAnsi="Times New Roman" w:cs="Times New Roman"/>
              </w:rPr>
              <w:t>.1</w:t>
            </w:r>
          </w:p>
          <w:p w14:paraId="115DFE23" w14:textId="77777777" w:rsidR="00A6383D" w:rsidRPr="00F85FBF" w:rsidRDefault="006101C1" w:rsidP="00A6383D">
            <w:pPr>
              <w:jc w:val="center"/>
              <w:rPr>
                <w:rFonts w:ascii="Times New Roman" w:hAnsi="Times New Roman" w:cs="Times New Roman"/>
              </w:rPr>
            </w:pPr>
            <w:r>
              <w:rPr>
                <w:rFonts w:ascii="Times New Roman" w:hAnsi="Times New Roman" w:cs="Times New Roman"/>
              </w:rPr>
              <w:t>6.1</w:t>
            </w:r>
            <w:r w:rsidR="00A6383D">
              <w:rPr>
                <w:rFonts w:ascii="Times New Roman" w:hAnsi="Times New Roman" w:cs="Times New Roman"/>
              </w:rPr>
              <w:t>.</w:t>
            </w:r>
            <w:r w:rsidR="00A6383D" w:rsidRPr="00F85FBF">
              <w:rPr>
                <w:rFonts w:ascii="Times New Roman" w:hAnsi="Times New Roman" w:cs="Times New Roman"/>
              </w:rPr>
              <w:t>2</w:t>
            </w:r>
          </w:p>
          <w:p w14:paraId="5DEB3FAF" w14:textId="77777777" w:rsidR="00A6383D" w:rsidRDefault="006101C1" w:rsidP="00A6383D">
            <w:pPr>
              <w:jc w:val="center"/>
              <w:rPr>
                <w:rFonts w:ascii="Times New Roman" w:hAnsi="Times New Roman" w:cs="Times New Roman"/>
              </w:rPr>
            </w:pPr>
            <w:r>
              <w:rPr>
                <w:rFonts w:ascii="Times New Roman" w:hAnsi="Times New Roman" w:cs="Times New Roman"/>
              </w:rPr>
              <w:t>6.1</w:t>
            </w:r>
            <w:r w:rsidR="00A6383D">
              <w:rPr>
                <w:rFonts w:ascii="Times New Roman" w:hAnsi="Times New Roman" w:cs="Times New Roman"/>
              </w:rPr>
              <w:t>.3</w:t>
            </w:r>
          </w:p>
          <w:p w14:paraId="3110356A" w14:textId="77777777" w:rsidR="00A6383D" w:rsidRDefault="00A6383D" w:rsidP="003F2A92">
            <w:pPr>
              <w:jc w:val="center"/>
              <w:rPr>
                <w:rFonts w:ascii="Times New Roman" w:hAnsi="Times New Roman" w:cs="Times New Roman"/>
              </w:rPr>
            </w:pPr>
          </w:p>
        </w:tc>
        <w:tc>
          <w:tcPr>
            <w:tcW w:w="8855" w:type="dxa"/>
          </w:tcPr>
          <w:p w14:paraId="55DDF0D5" w14:textId="77777777" w:rsidR="004C5B2C" w:rsidRPr="00DC7CBA" w:rsidRDefault="004C5B2C" w:rsidP="004C5B2C">
            <w:pPr>
              <w:pStyle w:val="Default"/>
              <w:jc w:val="both"/>
              <w:rPr>
                <w:sz w:val="20"/>
                <w:szCs w:val="20"/>
              </w:rPr>
            </w:pPr>
            <w:r w:rsidRPr="00DC7CBA">
              <w:rPr>
                <w:sz w:val="20"/>
                <w:szCs w:val="20"/>
              </w:rPr>
              <w:t xml:space="preserve">Sono previsti i seguenti interventi: </w:t>
            </w:r>
          </w:p>
          <w:p w14:paraId="3E6D069A" w14:textId="77777777" w:rsidR="004C5B2C" w:rsidRPr="00DC7CBA" w:rsidRDefault="004C5B2C" w:rsidP="004C5B2C">
            <w:pPr>
              <w:pStyle w:val="Default"/>
              <w:jc w:val="both"/>
              <w:rPr>
                <w:sz w:val="20"/>
                <w:szCs w:val="20"/>
              </w:rPr>
            </w:pPr>
            <w:r w:rsidRPr="00DC7CBA">
              <w:rPr>
                <w:sz w:val="20"/>
                <w:szCs w:val="20"/>
              </w:rPr>
              <w:t xml:space="preserve">a) rimozione di rifiuti solidi e taglio delle alberature, intesi come eliminazione dalle sponde e dagli alvei dei corsi d'acqua dei materiali di rifiuto provenienti da attività antropiche e collocazione a discarica autorizzata; rimozione dalle sponde e dagli alvei attivi delle alberature che sono causa di ostacolo al regolare deflusso delle piene ricorrenti, salvaguardando, ove possibile, la conservazione dei consorzi vegetali che colonizzano in modo permanente gli habitat </w:t>
            </w:r>
            <w:proofErr w:type="spellStart"/>
            <w:r w:rsidRPr="00DC7CBA">
              <w:rPr>
                <w:sz w:val="20"/>
                <w:szCs w:val="20"/>
              </w:rPr>
              <w:t>riparii</w:t>
            </w:r>
            <w:proofErr w:type="spellEnd"/>
            <w:r w:rsidRPr="00DC7CBA">
              <w:rPr>
                <w:sz w:val="20"/>
                <w:szCs w:val="20"/>
              </w:rPr>
              <w:t xml:space="preserve"> e le zone di deposito alluvionale adiacenti;</w:t>
            </w:r>
          </w:p>
          <w:p w14:paraId="77A31902" w14:textId="77777777" w:rsidR="004C5B2C" w:rsidRPr="00DC7CBA" w:rsidRDefault="004C5B2C" w:rsidP="004C5B2C">
            <w:pPr>
              <w:pStyle w:val="Default"/>
              <w:jc w:val="both"/>
              <w:rPr>
                <w:sz w:val="20"/>
                <w:szCs w:val="20"/>
              </w:rPr>
            </w:pPr>
            <w:r w:rsidRPr="00DC7CBA">
              <w:rPr>
                <w:sz w:val="20"/>
                <w:szCs w:val="20"/>
              </w:rPr>
              <w:t xml:space="preserve">b) taglio di vegetazione in alveo, inteso come sfalcio di vegetazione infestante e rimozione degli </w:t>
            </w:r>
            <w:proofErr w:type="gramStart"/>
            <w:r w:rsidRPr="00DC7CBA">
              <w:rPr>
                <w:sz w:val="20"/>
                <w:szCs w:val="20"/>
              </w:rPr>
              <w:t>alberi  abbattuti</w:t>
            </w:r>
            <w:proofErr w:type="gramEnd"/>
            <w:r w:rsidRPr="00DC7CBA">
              <w:rPr>
                <w:sz w:val="20"/>
                <w:szCs w:val="20"/>
              </w:rPr>
              <w:t xml:space="preserve"> e dei residui vegetali;</w:t>
            </w:r>
          </w:p>
          <w:p w14:paraId="4703647A" w14:textId="77777777" w:rsidR="004C5B2C" w:rsidRPr="00DC7CBA" w:rsidRDefault="004C5B2C" w:rsidP="004C5B2C">
            <w:pPr>
              <w:pStyle w:val="Default"/>
              <w:jc w:val="both"/>
              <w:rPr>
                <w:sz w:val="20"/>
                <w:szCs w:val="20"/>
              </w:rPr>
            </w:pPr>
            <w:r w:rsidRPr="00DC7CBA">
              <w:rPr>
                <w:sz w:val="20"/>
                <w:szCs w:val="20"/>
              </w:rPr>
              <w:t>c) rimozione di tronchi d'albero dalle luci di deflusso dei ponti, intesa come ripristino del regolare deflusso sotto le luci dei ponti, con rimozione del materiale di sedime e vario accumulato nei sottopassi stradali, nei tombini, nei sifoni, sulle pile od in altre opere d'arte;</w:t>
            </w:r>
          </w:p>
          <w:p w14:paraId="683274CF" w14:textId="77777777" w:rsidR="00A6383D" w:rsidRPr="00F85FBF" w:rsidRDefault="004C5B2C" w:rsidP="004C5B2C">
            <w:pPr>
              <w:pStyle w:val="Nessunaspaziatura"/>
              <w:jc w:val="both"/>
              <w:rPr>
                <w:rFonts w:ascii="Times New Roman" w:hAnsi="Times New Roman" w:cs="Times New Roman"/>
              </w:rPr>
            </w:pPr>
            <w:r w:rsidRPr="00DC7CBA">
              <w:rPr>
                <w:sz w:val="20"/>
                <w:szCs w:val="20"/>
              </w:rPr>
              <w:t>d) manutenzione e piccoli interventi di ripristino delle  protezioni spondali deteriorate o franate in alveo (gabbioni e scogliere), intesi come risagomatura e sistemazione di materiale litoide collocato a protezione di erosioni spondali.</w:t>
            </w:r>
            <w:r w:rsidR="00A6383D" w:rsidRPr="00F85FBF">
              <w:rPr>
                <w:rFonts w:ascii="Times New Roman" w:hAnsi="Times New Roman" w:cs="Times New Roman"/>
              </w:rPr>
              <w:t>.</w:t>
            </w:r>
          </w:p>
        </w:tc>
      </w:tr>
      <w:tr w:rsidR="00D02D51" w:rsidRPr="00F85FBF" w14:paraId="43E5AFAC" w14:textId="77777777" w:rsidTr="00A6383D">
        <w:tc>
          <w:tcPr>
            <w:tcW w:w="999" w:type="dxa"/>
            <w:vAlign w:val="center"/>
          </w:tcPr>
          <w:p w14:paraId="1B532609" w14:textId="77777777" w:rsidR="00D02D51" w:rsidRDefault="00D02D51" w:rsidP="006101C1">
            <w:pPr>
              <w:jc w:val="center"/>
              <w:rPr>
                <w:rFonts w:ascii="Times New Roman" w:hAnsi="Times New Roman" w:cs="Times New Roman"/>
              </w:rPr>
            </w:pPr>
            <w:r>
              <w:rPr>
                <w:rFonts w:ascii="Times New Roman" w:hAnsi="Times New Roman" w:cs="Times New Roman"/>
              </w:rPr>
              <w:t>6</w:t>
            </w:r>
            <w:r w:rsidRPr="00F85FBF">
              <w:rPr>
                <w:rFonts w:ascii="Times New Roman" w:hAnsi="Times New Roman" w:cs="Times New Roman"/>
              </w:rPr>
              <w:t>.</w:t>
            </w:r>
            <w:r w:rsidR="006101C1">
              <w:rPr>
                <w:rFonts w:ascii="Times New Roman" w:hAnsi="Times New Roman" w:cs="Times New Roman"/>
              </w:rPr>
              <w:t>3</w:t>
            </w:r>
            <w:r w:rsidRPr="00F85FBF">
              <w:rPr>
                <w:rFonts w:ascii="Times New Roman" w:hAnsi="Times New Roman" w:cs="Times New Roman"/>
              </w:rPr>
              <w:t>.</w:t>
            </w:r>
            <w:r w:rsidR="006101C1">
              <w:rPr>
                <w:rFonts w:ascii="Times New Roman" w:hAnsi="Times New Roman" w:cs="Times New Roman"/>
              </w:rPr>
              <w:t>1</w:t>
            </w:r>
            <w:r w:rsidR="0069118F">
              <w:rPr>
                <w:rFonts w:ascii="Times New Roman" w:hAnsi="Times New Roman" w:cs="Times New Roman"/>
              </w:rPr>
              <w:t>.1</w:t>
            </w:r>
          </w:p>
          <w:p w14:paraId="5FE6EED3" w14:textId="77777777" w:rsidR="0069118F" w:rsidRDefault="0069118F" w:rsidP="006101C1">
            <w:pPr>
              <w:jc w:val="center"/>
              <w:rPr>
                <w:rFonts w:ascii="Times New Roman" w:hAnsi="Times New Roman" w:cs="Times New Roman"/>
              </w:rPr>
            </w:pPr>
            <w:r>
              <w:rPr>
                <w:rFonts w:ascii="Times New Roman" w:hAnsi="Times New Roman" w:cs="Times New Roman"/>
              </w:rPr>
              <w:t>6.3.2.1</w:t>
            </w:r>
          </w:p>
        </w:tc>
        <w:tc>
          <w:tcPr>
            <w:tcW w:w="8855" w:type="dxa"/>
          </w:tcPr>
          <w:p w14:paraId="39650066" w14:textId="206148C6" w:rsidR="0069118F" w:rsidRPr="00D02D51" w:rsidRDefault="00D02D51"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sidRPr="00D02D51">
              <w:rPr>
                <w:rFonts w:ascii="Times New Roman" w:hAnsi="Times New Roman" w:cs="Times New Roman"/>
              </w:rPr>
              <w:t>.</w:t>
            </w:r>
            <w:r w:rsidR="0069118F" w:rsidRPr="00F85FBF">
              <w:rPr>
                <w:rFonts w:ascii="Times New Roman" w:hAnsi="Times New Roman" w:cs="Times New Roman"/>
              </w:rPr>
              <w:t>Gli interventi previsti consistono nella manutenzione delle infrastrutture viarie, finalizzata a contenere la vegetazione invadente per consentire il normale transito dei mezzi,  interessanti</w:t>
            </w:r>
            <w:r w:rsidR="0069118F">
              <w:rPr>
                <w:rFonts w:ascii="Times New Roman" w:hAnsi="Times New Roman" w:cs="Times New Roman"/>
              </w:rPr>
              <w:t xml:space="preserve"> le</w:t>
            </w:r>
            <w:r w:rsidR="0069118F">
              <w:t xml:space="preserve"> </w:t>
            </w:r>
            <w:r w:rsidR="0069118F" w:rsidRPr="00D02D51">
              <w:rPr>
                <w:rFonts w:ascii="Times New Roman" w:hAnsi="Times New Roman" w:cs="Times New Roman"/>
              </w:rPr>
              <w:t xml:space="preserve">la strada </w:t>
            </w:r>
            <w:r w:rsidR="0069118F" w:rsidRPr="00D02D51">
              <w:rPr>
                <w:rFonts w:ascii="Times New Roman" w:hAnsi="Times New Roman" w:cs="Times New Roman"/>
                <w:i/>
              </w:rPr>
              <w:t xml:space="preserve">comunali Terre nuove, Poggio Lungo, Re Pupillo, </w:t>
            </w:r>
            <w:proofErr w:type="spellStart"/>
            <w:r w:rsidR="0069118F" w:rsidRPr="00D02D51">
              <w:rPr>
                <w:rFonts w:ascii="Times New Roman" w:hAnsi="Times New Roman" w:cs="Times New Roman"/>
                <w:i/>
              </w:rPr>
              <w:t>Pietrascritta</w:t>
            </w:r>
            <w:proofErr w:type="spellEnd"/>
            <w:r w:rsidR="0069118F" w:rsidRPr="00D02D51">
              <w:rPr>
                <w:rFonts w:ascii="Times New Roman" w:hAnsi="Times New Roman" w:cs="Times New Roman"/>
                <w:i/>
              </w:rPr>
              <w:t xml:space="preserve">, </w:t>
            </w:r>
            <w:proofErr w:type="spellStart"/>
            <w:r w:rsidR="0069118F" w:rsidRPr="00D02D51">
              <w:rPr>
                <w:rFonts w:ascii="Times New Roman" w:hAnsi="Times New Roman" w:cs="Times New Roman"/>
                <w:i/>
              </w:rPr>
              <w:t>Limitoni</w:t>
            </w:r>
            <w:proofErr w:type="spellEnd"/>
            <w:r w:rsidR="0069118F" w:rsidRPr="00D02D51">
              <w:rPr>
                <w:rFonts w:ascii="Times New Roman" w:hAnsi="Times New Roman" w:cs="Times New Roman"/>
                <w:i/>
              </w:rPr>
              <w:t xml:space="preserve">, Serra  di Ciccio, Casa Colonna, Nastro Verde, Torre, </w:t>
            </w:r>
            <w:proofErr w:type="spellStart"/>
            <w:r w:rsidR="0069118F" w:rsidRPr="00D02D51">
              <w:rPr>
                <w:rFonts w:ascii="Times New Roman" w:hAnsi="Times New Roman" w:cs="Times New Roman"/>
                <w:i/>
              </w:rPr>
              <w:t>Martiniglio</w:t>
            </w:r>
            <w:proofErr w:type="spellEnd"/>
            <w:r w:rsidR="0069118F" w:rsidRPr="00D02D51">
              <w:rPr>
                <w:rFonts w:ascii="Times New Roman" w:hAnsi="Times New Roman" w:cs="Times New Roman"/>
                <w:i/>
              </w:rPr>
              <w:t xml:space="preserve">, Monacella, Mazzo, Serra di Muro, Piano Casino, Piano Sant’Angelo,  Carlotta, </w:t>
            </w:r>
            <w:proofErr w:type="spellStart"/>
            <w:r w:rsidR="0069118F" w:rsidRPr="00D02D51">
              <w:rPr>
                <w:rFonts w:ascii="Times New Roman" w:hAnsi="Times New Roman" w:cs="Times New Roman"/>
                <w:i/>
              </w:rPr>
              <w:t>Crovara</w:t>
            </w:r>
            <w:proofErr w:type="spellEnd"/>
            <w:r w:rsidR="0069118F" w:rsidRPr="00D02D51">
              <w:rPr>
                <w:rFonts w:ascii="Times New Roman" w:hAnsi="Times New Roman" w:cs="Times New Roman"/>
                <w:i/>
              </w:rPr>
              <w:t xml:space="preserve">, Pomella, Sant’Antonio Casalini,  Valle </w:t>
            </w:r>
            <w:proofErr w:type="spellStart"/>
            <w:r w:rsidR="0069118F" w:rsidRPr="00D02D51">
              <w:rPr>
                <w:rFonts w:ascii="Times New Roman" w:hAnsi="Times New Roman" w:cs="Times New Roman"/>
                <w:i/>
              </w:rPr>
              <w:t>dellOro</w:t>
            </w:r>
            <w:proofErr w:type="spellEnd"/>
            <w:r w:rsidR="0069118F" w:rsidRPr="00D02D51">
              <w:rPr>
                <w:rFonts w:ascii="Times New Roman" w:hAnsi="Times New Roman" w:cs="Times New Roman"/>
                <w:i/>
              </w:rPr>
              <w:t xml:space="preserve">, Nespole, Castelluccio del Principe, Fontana </w:t>
            </w:r>
            <w:proofErr w:type="spellStart"/>
            <w:r w:rsidR="0069118F" w:rsidRPr="00D02D51">
              <w:rPr>
                <w:rFonts w:ascii="Times New Roman" w:hAnsi="Times New Roman" w:cs="Times New Roman"/>
                <w:i/>
              </w:rPr>
              <w:t>Melaggine</w:t>
            </w:r>
            <w:proofErr w:type="spellEnd"/>
            <w:r w:rsidR="0069118F" w:rsidRPr="00D02D51">
              <w:rPr>
                <w:rFonts w:ascii="Times New Roman" w:hAnsi="Times New Roman" w:cs="Times New Roman"/>
                <w:i/>
              </w:rPr>
              <w:t xml:space="preserve">, Serra della Gallina, </w:t>
            </w:r>
            <w:proofErr w:type="spellStart"/>
            <w:r w:rsidR="0069118F" w:rsidRPr="00D02D51">
              <w:rPr>
                <w:rFonts w:ascii="Times New Roman" w:hAnsi="Times New Roman" w:cs="Times New Roman"/>
                <w:i/>
              </w:rPr>
              <w:t>Celetta</w:t>
            </w:r>
            <w:proofErr w:type="spellEnd"/>
            <w:r w:rsidR="0069118F" w:rsidRPr="00D02D51">
              <w:rPr>
                <w:rFonts w:ascii="Times New Roman" w:hAnsi="Times New Roman" w:cs="Times New Roman"/>
                <w:i/>
              </w:rPr>
              <w:t xml:space="preserve">, Olmo, </w:t>
            </w:r>
            <w:proofErr w:type="spellStart"/>
            <w:r w:rsidR="0069118F" w:rsidRPr="00D02D51">
              <w:rPr>
                <w:rFonts w:ascii="Times New Roman" w:hAnsi="Times New Roman" w:cs="Times New Roman"/>
                <w:i/>
              </w:rPr>
              <w:t>Lagarelli</w:t>
            </w:r>
            <w:proofErr w:type="spellEnd"/>
            <w:r w:rsidR="0069118F" w:rsidRPr="00D02D51">
              <w:rPr>
                <w:rFonts w:ascii="Times New Roman" w:hAnsi="Times New Roman" w:cs="Times New Roman"/>
                <w:i/>
              </w:rPr>
              <w:t xml:space="preserve">, </w:t>
            </w:r>
            <w:proofErr w:type="spellStart"/>
            <w:r w:rsidR="0069118F" w:rsidRPr="00D02D51">
              <w:rPr>
                <w:rFonts w:ascii="Times New Roman" w:hAnsi="Times New Roman" w:cs="Times New Roman"/>
                <w:i/>
              </w:rPr>
              <w:t>Serradenti</w:t>
            </w:r>
            <w:proofErr w:type="spellEnd"/>
            <w:r w:rsidR="0069118F" w:rsidRPr="00D02D51">
              <w:rPr>
                <w:rFonts w:ascii="Times New Roman" w:hAnsi="Times New Roman" w:cs="Times New Roman"/>
                <w:i/>
              </w:rPr>
              <w:t xml:space="preserve">, Caldane, Palmucci, Valle della Pietra, </w:t>
            </w:r>
            <w:proofErr w:type="spellStart"/>
            <w:r w:rsidR="0069118F" w:rsidRPr="00D02D51">
              <w:rPr>
                <w:rFonts w:ascii="Times New Roman" w:hAnsi="Times New Roman" w:cs="Times New Roman"/>
                <w:i/>
              </w:rPr>
              <w:t>Erbaule</w:t>
            </w:r>
            <w:proofErr w:type="spellEnd"/>
            <w:r w:rsidR="0069118F" w:rsidRPr="00D02D51">
              <w:rPr>
                <w:rFonts w:ascii="Times New Roman" w:hAnsi="Times New Roman" w:cs="Times New Roman"/>
                <w:i/>
              </w:rPr>
              <w:t xml:space="preserve">, Bosco della Pietra, Fiumara </w:t>
            </w:r>
            <w:proofErr w:type="spellStart"/>
            <w:r w:rsidR="0069118F" w:rsidRPr="00D02D51">
              <w:rPr>
                <w:rFonts w:ascii="Times New Roman" w:hAnsi="Times New Roman" w:cs="Times New Roman"/>
                <w:i/>
              </w:rPr>
              <w:t>Manfrino</w:t>
            </w:r>
            <w:proofErr w:type="spellEnd"/>
            <w:r w:rsidR="0069118F" w:rsidRPr="00D02D51">
              <w:rPr>
                <w:rFonts w:ascii="Times New Roman" w:hAnsi="Times New Roman" w:cs="Times New Roman"/>
                <w:i/>
              </w:rPr>
              <w:t xml:space="preserve"> – Catenelli</w:t>
            </w:r>
            <w:r w:rsidR="0069118F" w:rsidRPr="00D02D51">
              <w:rPr>
                <w:rFonts w:ascii="Times New Roman" w:hAnsi="Times New Roman" w:cs="Times New Roman"/>
              </w:rPr>
              <w:t>.</w:t>
            </w:r>
          </w:p>
          <w:p w14:paraId="72CD2A89" w14:textId="77777777" w:rsidR="00D02D51" w:rsidRPr="00D02D51" w:rsidRDefault="0069118F"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color w:val="FF0000"/>
              </w:rPr>
            </w:pPr>
            <w:r w:rsidRPr="00D02D51">
              <w:rPr>
                <w:rFonts w:ascii="Times New Roman" w:hAnsi="Times New Roman" w:cs="Times New Roman"/>
              </w:rPr>
              <w:t xml:space="preserve"> Obiettivo degli interventi è controllo dei sistemi di raccolta e convogliamento delle acque,  in conformità alla </w:t>
            </w:r>
            <w:r>
              <w:rPr>
                <w:rFonts w:ascii="Times New Roman" w:hAnsi="Times New Roman" w:cs="Times New Roman"/>
              </w:rPr>
              <w:t>missione</w:t>
            </w:r>
            <w:r w:rsidRPr="00D02D51">
              <w:rPr>
                <w:rFonts w:ascii="Times New Roman" w:hAnsi="Times New Roman" w:cs="Times New Roman"/>
              </w:rPr>
              <w:t xml:space="preserve"> </w:t>
            </w:r>
            <w:r>
              <w:rPr>
                <w:rFonts w:ascii="Times New Roman" w:hAnsi="Times New Roman" w:cs="Times New Roman"/>
              </w:rPr>
              <w:t>6</w:t>
            </w:r>
            <w:r w:rsidRPr="00D02D51">
              <w:rPr>
                <w:rFonts w:ascii="Times New Roman" w:hAnsi="Times New Roman" w:cs="Times New Roman"/>
              </w:rPr>
              <w:t xml:space="preserve">  del POA.</w:t>
            </w:r>
          </w:p>
        </w:tc>
      </w:tr>
      <w:tr w:rsidR="0069118F" w:rsidRPr="00F85FBF" w14:paraId="3573105D" w14:textId="77777777" w:rsidTr="00A6383D">
        <w:tc>
          <w:tcPr>
            <w:tcW w:w="999" w:type="dxa"/>
            <w:vAlign w:val="center"/>
          </w:tcPr>
          <w:p w14:paraId="5D913485" w14:textId="77777777" w:rsidR="0069118F" w:rsidRDefault="0069118F" w:rsidP="006101C1">
            <w:pPr>
              <w:jc w:val="center"/>
              <w:rPr>
                <w:rFonts w:ascii="Times New Roman" w:hAnsi="Times New Roman" w:cs="Times New Roman"/>
              </w:rPr>
            </w:pPr>
            <w:r>
              <w:rPr>
                <w:rFonts w:ascii="Times New Roman" w:hAnsi="Times New Roman" w:cs="Times New Roman"/>
              </w:rPr>
              <w:t>6.3.1.2</w:t>
            </w:r>
          </w:p>
          <w:p w14:paraId="2698C6C2" w14:textId="77777777" w:rsidR="0069118F" w:rsidRDefault="0069118F" w:rsidP="006101C1">
            <w:pPr>
              <w:jc w:val="center"/>
              <w:rPr>
                <w:rFonts w:ascii="Times New Roman" w:hAnsi="Times New Roman" w:cs="Times New Roman"/>
              </w:rPr>
            </w:pPr>
            <w:r>
              <w:rPr>
                <w:rFonts w:ascii="Times New Roman" w:hAnsi="Times New Roman" w:cs="Times New Roman"/>
              </w:rPr>
              <w:t>6.3.2.2</w:t>
            </w:r>
          </w:p>
        </w:tc>
        <w:tc>
          <w:tcPr>
            <w:tcW w:w="8855" w:type="dxa"/>
          </w:tcPr>
          <w:p w14:paraId="4E0DBE4B" w14:textId="4F319591" w:rsidR="0069118F" w:rsidRPr="00D02D51" w:rsidRDefault="0069118F"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i/>
              </w:rPr>
            </w:pPr>
            <w:r w:rsidRPr="00F85FBF">
              <w:rPr>
                <w:rFonts w:ascii="Times New Roman" w:hAnsi="Times New Roman" w:cs="Times New Roman"/>
              </w:rPr>
              <w:t xml:space="preserve">Gli interventi previsti consistono nel ripristino della funzionalità delle opere d’arte a presidio delle infrastrutture viarie (cunette, banchine,  pozzetti, tombini, canalette rompi tratta), interessanti  </w:t>
            </w:r>
            <w:r>
              <w:rPr>
                <w:rFonts w:ascii="Times New Roman" w:hAnsi="Times New Roman" w:cs="Times New Roman"/>
                <w:i/>
              </w:rPr>
              <w:t xml:space="preserve">le strade </w:t>
            </w:r>
            <w:proofErr w:type="spellStart"/>
            <w:r>
              <w:rPr>
                <w:rFonts w:ascii="Times New Roman" w:hAnsi="Times New Roman" w:cs="Times New Roman"/>
                <w:i/>
              </w:rPr>
              <w:t>comuinali</w:t>
            </w:r>
            <w:proofErr w:type="spellEnd"/>
            <w:r>
              <w:rPr>
                <w:rFonts w:ascii="Times New Roman" w:hAnsi="Times New Roman" w:cs="Times New Roman"/>
                <w:i/>
              </w:rPr>
              <w:t xml:space="preserve"> </w:t>
            </w:r>
            <w:r w:rsidRPr="00D02D51">
              <w:rPr>
                <w:rFonts w:ascii="Times New Roman" w:hAnsi="Times New Roman" w:cs="Times New Roman"/>
                <w:i/>
              </w:rPr>
              <w:t xml:space="preserve">Terre nuove, Poggio Lungo, Re Pupillo, </w:t>
            </w:r>
            <w:proofErr w:type="spellStart"/>
            <w:r w:rsidRPr="00D02D51">
              <w:rPr>
                <w:rFonts w:ascii="Times New Roman" w:hAnsi="Times New Roman" w:cs="Times New Roman"/>
                <w:i/>
              </w:rPr>
              <w:t>Pietrascritta</w:t>
            </w:r>
            <w:proofErr w:type="spellEnd"/>
            <w:r w:rsidRPr="00D02D51">
              <w:rPr>
                <w:rFonts w:ascii="Times New Roman" w:hAnsi="Times New Roman" w:cs="Times New Roman"/>
                <w:i/>
              </w:rPr>
              <w:t xml:space="preserve">, </w:t>
            </w:r>
            <w:proofErr w:type="spellStart"/>
            <w:r w:rsidRPr="00D02D51">
              <w:rPr>
                <w:rFonts w:ascii="Times New Roman" w:hAnsi="Times New Roman" w:cs="Times New Roman"/>
                <w:i/>
              </w:rPr>
              <w:t>Limitoni</w:t>
            </w:r>
            <w:proofErr w:type="spellEnd"/>
            <w:r w:rsidRPr="00D02D51">
              <w:rPr>
                <w:rFonts w:ascii="Times New Roman" w:hAnsi="Times New Roman" w:cs="Times New Roman"/>
                <w:i/>
              </w:rPr>
              <w:t xml:space="preserve">, Serra  di Ciccio, Casa Colonna, Nastro Verde, Torre, </w:t>
            </w:r>
            <w:proofErr w:type="spellStart"/>
            <w:r w:rsidRPr="00D02D51">
              <w:rPr>
                <w:rFonts w:ascii="Times New Roman" w:hAnsi="Times New Roman" w:cs="Times New Roman"/>
                <w:i/>
              </w:rPr>
              <w:t>Martiniglio</w:t>
            </w:r>
            <w:proofErr w:type="spellEnd"/>
            <w:r w:rsidRPr="00D02D51">
              <w:rPr>
                <w:rFonts w:ascii="Times New Roman" w:hAnsi="Times New Roman" w:cs="Times New Roman"/>
                <w:i/>
              </w:rPr>
              <w:t xml:space="preserve">, Monacella, Mazzo, Serra di Muro, Piano Casino, Piano Sant’Angelo,  Carlotta, </w:t>
            </w:r>
            <w:proofErr w:type="spellStart"/>
            <w:r w:rsidRPr="00D02D51">
              <w:rPr>
                <w:rFonts w:ascii="Times New Roman" w:hAnsi="Times New Roman" w:cs="Times New Roman"/>
                <w:i/>
              </w:rPr>
              <w:t>Crovara</w:t>
            </w:r>
            <w:proofErr w:type="spellEnd"/>
            <w:r w:rsidRPr="00D02D51">
              <w:rPr>
                <w:rFonts w:ascii="Times New Roman" w:hAnsi="Times New Roman" w:cs="Times New Roman"/>
                <w:i/>
              </w:rPr>
              <w:t xml:space="preserve">, Pomella, Sant’Antonio Casalini,  Valle </w:t>
            </w:r>
            <w:proofErr w:type="spellStart"/>
            <w:r w:rsidRPr="00D02D51">
              <w:rPr>
                <w:rFonts w:ascii="Times New Roman" w:hAnsi="Times New Roman" w:cs="Times New Roman"/>
                <w:i/>
              </w:rPr>
              <w:t>dellOro</w:t>
            </w:r>
            <w:proofErr w:type="spellEnd"/>
            <w:r w:rsidRPr="00D02D51">
              <w:rPr>
                <w:rFonts w:ascii="Times New Roman" w:hAnsi="Times New Roman" w:cs="Times New Roman"/>
                <w:i/>
              </w:rPr>
              <w:t xml:space="preserve">, Nespole, Castelluccio del Principe, Fontana </w:t>
            </w:r>
            <w:proofErr w:type="spellStart"/>
            <w:r w:rsidRPr="00D02D51">
              <w:rPr>
                <w:rFonts w:ascii="Times New Roman" w:hAnsi="Times New Roman" w:cs="Times New Roman"/>
                <w:i/>
              </w:rPr>
              <w:t>Melaggine</w:t>
            </w:r>
            <w:proofErr w:type="spellEnd"/>
            <w:r w:rsidRPr="00D02D51">
              <w:rPr>
                <w:rFonts w:ascii="Times New Roman" w:hAnsi="Times New Roman" w:cs="Times New Roman"/>
                <w:i/>
              </w:rPr>
              <w:t xml:space="preserve">, Serra della Gallina, </w:t>
            </w:r>
            <w:proofErr w:type="spellStart"/>
            <w:r w:rsidRPr="00D02D51">
              <w:rPr>
                <w:rFonts w:ascii="Times New Roman" w:hAnsi="Times New Roman" w:cs="Times New Roman"/>
                <w:i/>
              </w:rPr>
              <w:t>Celetta</w:t>
            </w:r>
            <w:proofErr w:type="spellEnd"/>
            <w:r w:rsidRPr="00D02D51">
              <w:rPr>
                <w:rFonts w:ascii="Times New Roman" w:hAnsi="Times New Roman" w:cs="Times New Roman"/>
                <w:i/>
              </w:rPr>
              <w:t xml:space="preserve">, Olmo, </w:t>
            </w:r>
            <w:proofErr w:type="spellStart"/>
            <w:r w:rsidRPr="00D02D51">
              <w:rPr>
                <w:rFonts w:ascii="Times New Roman" w:hAnsi="Times New Roman" w:cs="Times New Roman"/>
                <w:i/>
              </w:rPr>
              <w:t>Lagarelli</w:t>
            </w:r>
            <w:proofErr w:type="spellEnd"/>
            <w:r w:rsidRPr="00D02D51">
              <w:rPr>
                <w:rFonts w:ascii="Times New Roman" w:hAnsi="Times New Roman" w:cs="Times New Roman"/>
                <w:i/>
              </w:rPr>
              <w:t xml:space="preserve">, </w:t>
            </w:r>
            <w:proofErr w:type="spellStart"/>
            <w:r w:rsidRPr="00D02D51">
              <w:rPr>
                <w:rFonts w:ascii="Times New Roman" w:hAnsi="Times New Roman" w:cs="Times New Roman"/>
                <w:i/>
              </w:rPr>
              <w:t>Serradenti</w:t>
            </w:r>
            <w:proofErr w:type="spellEnd"/>
            <w:r w:rsidRPr="00D02D51">
              <w:rPr>
                <w:rFonts w:ascii="Times New Roman" w:hAnsi="Times New Roman" w:cs="Times New Roman"/>
                <w:i/>
              </w:rPr>
              <w:t xml:space="preserve">, Caldane, Palmucci, Valle della Pietra, </w:t>
            </w:r>
            <w:proofErr w:type="spellStart"/>
            <w:r w:rsidRPr="00D02D51">
              <w:rPr>
                <w:rFonts w:ascii="Times New Roman" w:hAnsi="Times New Roman" w:cs="Times New Roman"/>
                <w:i/>
              </w:rPr>
              <w:t>Erbaule</w:t>
            </w:r>
            <w:proofErr w:type="spellEnd"/>
            <w:r w:rsidRPr="00D02D51">
              <w:rPr>
                <w:rFonts w:ascii="Times New Roman" w:hAnsi="Times New Roman" w:cs="Times New Roman"/>
                <w:i/>
              </w:rPr>
              <w:t xml:space="preserve">, Bosco della Pietra, Fiumara </w:t>
            </w:r>
            <w:proofErr w:type="spellStart"/>
            <w:r w:rsidRPr="00D02D51">
              <w:rPr>
                <w:rFonts w:ascii="Times New Roman" w:hAnsi="Times New Roman" w:cs="Times New Roman"/>
                <w:i/>
              </w:rPr>
              <w:t>Manfrino</w:t>
            </w:r>
            <w:proofErr w:type="spellEnd"/>
            <w:r w:rsidRPr="00D02D51">
              <w:rPr>
                <w:rFonts w:ascii="Times New Roman" w:hAnsi="Times New Roman" w:cs="Times New Roman"/>
                <w:i/>
              </w:rPr>
              <w:t xml:space="preserve"> – Catenelli.</w:t>
            </w:r>
          </w:p>
          <w:p w14:paraId="004A1778" w14:textId="77777777" w:rsidR="0069118F" w:rsidRPr="00F85FBF" w:rsidRDefault="0069118F" w:rsidP="0069118F">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sidRPr="00D02D51">
              <w:rPr>
                <w:rFonts w:ascii="Times New Roman" w:hAnsi="Times New Roman" w:cs="Times New Roman"/>
                <w:i/>
              </w:rPr>
              <w:t xml:space="preserve"> </w:t>
            </w:r>
            <w:r w:rsidRPr="00D02D51">
              <w:rPr>
                <w:rFonts w:ascii="Times New Roman" w:hAnsi="Times New Roman" w:cs="Times New Roman"/>
              </w:rPr>
              <w:t>Obiettivo degli interventi è controllo dei sistemi di raccolta e convogliamento delle acque,  in conformità alla missione 6  del POA</w:t>
            </w:r>
          </w:p>
        </w:tc>
      </w:tr>
      <w:tr w:rsidR="00D02D51" w:rsidRPr="00F85FBF" w14:paraId="6922DB65" w14:textId="77777777" w:rsidTr="00A6383D">
        <w:tc>
          <w:tcPr>
            <w:tcW w:w="999" w:type="dxa"/>
          </w:tcPr>
          <w:p w14:paraId="1A479B5A" w14:textId="77777777" w:rsidR="00D02D51" w:rsidRDefault="00D02D51" w:rsidP="00D02D51">
            <w:pPr>
              <w:jc w:val="center"/>
              <w:rPr>
                <w:rFonts w:ascii="Times New Roman" w:hAnsi="Times New Roman" w:cs="Times New Roman"/>
              </w:rPr>
            </w:pPr>
            <w:r>
              <w:rPr>
                <w:rFonts w:ascii="Times New Roman" w:hAnsi="Times New Roman" w:cs="Times New Roman"/>
              </w:rPr>
              <w:lastRenderedPageBreak/>
              <w:t>6.</w:t>
            </w:r>
            <w:r w:rsidR="000B5D5E">
              <w:rPr>
                <w:rFonts w:ascii="Times New Roman" w:hAnsi="Times New Roman" w:cs="Times New Roman"/>
              </w:rPr>
              <w:t>4</w:t>
            </w:r>
            <w:r>
              <w:rPr>
                <w:rFonts w:ascii="Times New Roman" w:hAnsi="Times New Roman" w:cs="Times New Roman"/>
              </w:rPr>
              <w:t>.</w:t>
            </w:r>
            <w:r w:rsidR="006101C1">
              <w:rPr>
                <w:rFonts w:ascii="Times New Roman" w:hAnsi="Times New Roman" w:cs="Times New Roman"/>
              </w:rPr>
              <w:t>1</w:t>
            </w:r>
          </w:p>
          <w:p w14:paraId="481F8C35" w14:textId="77777777" w:rsidR="00D02D51" w:rsidRPr="00F85FBF" w:rsidRDefault="00D02D51" w:rsidP="000B5D5E">
            <w:pPr>
              <w:jc w:val="center"/>
              <w:rPr>
                <w:rFonts w:ascii="Times New Roman" w:hAnsi="Times New Roman" w:cs="Times New Roman"/>
              </w:rPr>
            </w:pPr>
          </w:p>
        </w:tc>
        <w:tc>
          <w:tcPr>
            <w:tcW w:w="8855" w:type="dxa"/>
          </w:tcPr>
          <w:p w14:paraId="7D52B626" w14:textId="77777777" w:rsidR="00D02D51" w:rsidRPr="00F85FBF" w:rsidRDefault="00D02D51" w:rsidP="00D02D51">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color w:val="FF0000"/>
              </w:rPr>
            </w:pPr>
            <w:r>
              <w:rPr>
                <w:rFonts w:ascii="Times New Roman" w:hAnsi="Times New Roman" w:cs="Times New Roman"/>
              </w:rPr>
              <w:t>Sono previsti lavori di manutenzione e ripristino delle fontane sparse nel territorio comunale</w:t>
            </w:r>
          </w:p>
        </w:tc>
      </w:tr>
      <w:tr w:rsidR="00AE0D3E" w:rsidRPr="00F85FBF" w14:paraId="0398E481" w14:textId="77777777" w:rsidTr="00A6383D">
        <w:tc>
          <w:tcPr>
            <w:tcW w:w="999" w:type="dxa"/>
          </w:tcPr>
          <w:p w14:paraId="71321F2C"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2.1.5</w:t>
            </w:r>
          </w:p>
          <w:p w14:paraId="2AE2C7EF"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2.1.6</w:t>
            </w:r>
          </w:p>
          <w:p w14:paraId="591CD37F" w14:textId="77777777" w:rsidR="003F2A92" w:rsidRPr="003F2A92" w:rsidRDefault="003F2A92" w:rsidP="003F2A92">
            <w:pPr>
              <w:jc w:val="center"/>
              <w:rPr>
                <w:rFonts w:ascii="Times New Roman" w:hAnsi="Times New Roman" w:cs="Times New Roman"/>
              </w:rPr>
            </w:pPr>
            <w:r w:rsidRPr="003F2A92">
              <w:rPr>
                <w:rFonts w:ascii="Times New Roman" w:hAnsi="Times New Roman" w:cs="Times New Roman"/>
              </w:rPr>
              <w:t>2.1.7</w:t>
            </w:r>
          </w:p>
          <w:p w14:paraId="79479AD0" w14:textId="41EA8767" w:rsidR="00AE0D3E" w:rsidRDefault="003F2A92" w:rsidP="003F2A92">
            <w:pPr>
              <w:jc w:val="center"/>
              <w:rPr>
                <w:rFonts w:ascii="Times New Roman" w:hAnsi="Times New Roman" w:cs="Times New Roman"/>
              </w:rPr>
            </w:pPr>
            <w:r w:rsidRPr="003F2A92">
              <w:rPr>
                <w:rFonts w:ascii="Times New Roman" w:hAnsi="Times New Roman" w:cs="Times New Roman"/>
              </w:rPr>
              <w:t>2.1.8</w:t>
            </w:r>
          </w:p>
        </w:tc>
        <w:tc>
          <w:tcPr>
            <w:tcW w:w="8855" w:type="dxa"/>
          </w:tcPr>
          <w:p w14:paraId="4B0B17B2" w14:textId="57C4021E" w:rsidR="00AE0D3E" w:rsidRDefault="003F2A92" w:rsidP="00D02D51">
            <w:pPr>
              <w:tabs>
                <w:tab w:val="left" w:pos="0"/>
                <w:tab w:val="left" w:pos="567"/>
                <w:tab w:val="left" w:pos="2592"/>
                <w:tab w:val="left" w:pos="6336"/>
                <w:tab w:val="left" w:pos="7920"/>
                <w:tab w:val="right" w:pos="9504"/>
                <w:tab w:val="left" w:pos="9781"/>
                <w:tab w:val="right" w:pos="10656"/>
              </w:tabs>
              <w:spacing w:line="240" w:lineRule="atLeast"/>
              <w:jc w:val="both"/>
              <w:rPr>
                <w:rFonts w:ascii="Times New Roman" w:hAnsi="Times New Roman" w:cs="Times New Roman"/>
              </w:rPr>
            </w:pPr>
            <w:r>
              <w:rPr>
                <w:rFonts w:ascii="Times New Roman" w:hAnsi="Times New Roman" w:cs="Times New Roman"/>
              </w:rPr>
              <w:t xml:space="preserve">Realizzazione </w:t>
            </w:r>
            <w:r w:rsidR="00AE0D3E">
              <w:rPr>
                <w:rFonts w:ascii="Times New Roman" w:hAnsi="Times New Roman" w:cs="Times New Roman"/>
              </w:rPr>
              <w:t xml:space="preserve"> staccionate </w:t>
            </w:r>
          </w:p>
        </w:tc>
      </w:tr>
    </w:tbl>
    <w:p w14:paraId="1B82DE5D" w14:textId="77777777" w:rsidR="00674975" w:rsidRDefault="00674975" w:rsidP="00674975">
      <w:pPr>
        <w:pStyle w:val="Default"/>
        <w:jc w:val="both"/>
        <w:rPr>
          <w:sz w:val="22"/>
          <w:szCs w:val="22"/>
        </w:rPr>
      </w:pPr>
    </w:p>
    <w:p w14:paraId="069963CA" w14:textId="77777777" w:rsidR="00674975" w:rsidRDefault="00674975" w:rsidP="00674975">
      <w:pPr>
        <w:pStyle w:val="Default"/>
        <w:jc w:val="both"/>
        <w:rPr>
          <w:sz w:val="22"/>
          <w:szCs w:val="22"/>
        </w:rPr>
      </w:pPr>
    </w:p>
    <w:p w14:paraId="024D4D6B" w14:textId="77777777" w:rsidR="00C82376" w:rsidRPr="003A7334" w:rsidRDefault="00C82376" w:rsidP="00C82376">
      <w:pPr>
        <w:pStyle w:val="Default"/>
        <w:rPr>
          <w:bCs/>
        </w:rPr>
      </w:pPr>
      <w:r w:rsidRPr="003A7334">
        <w:rPr>
          <w:bCs/>
        </w:rPr>
        <w:t xml:space="preserve">INDICAZIONE DELLO </w:t>
      </w:r>
      <w:proofErr w:type="gramStart"/>
      <w:r w:rsidRPr="003A7334">
        <w:rPr>
          <w:bCs/>
        </w:rPr>
        <w:t>SVILUPPO  INTERESSANTE</w:t>
      </w:r>
      <w:proofErr w:type="gramEnd"/>
      <w:r w:rsidRPr="003A7334">
        <w:rPr>
          <w:bCs/>
        </w:rPr>
        <w:t xml:space="preserve">  GLI INTERVENTI</w:t>
      </w:r>
    </w:p>
    <w:p w14:paraId="6A9FC23B" w14:textId="77777777" w:rsidR="00C82376" w:rsidRPr="003A7334" w:rsidRDefault="00C82376" w:rsidP="00C82376">
      <w:pPr>
        <w:pStyle w:val="Default"/>
        <w:rPr>
          <w:bCs/>
        </w:rPr>
      </w:pPr>
    </w:p>
    <w:tbl>
      <w:tblPr>
        <w:tblStyle w:val="Grigliatabella"/>
        <w:tblW w:w="8613" w:type="dxa"/>
        <w:tblLayout w:type="fixed"/>
        <w:tblLook w:val="04A0" w:firstRow="1" w:lastRow="0" w:firstColumn="1" w:lastColumn="0" w:noHBand="0" w:noVBand="1"/>
      </w:tblPr>
      <w:tblGrid>
        <w:gridCol w:w="675"/>
        <w:gridCol w:w="1418"/>
        <w:gridCol w:w="567"/>
        <w:gridCol w:w="5953"/>
      </w:tblGrid>
      <w:tr w:rsidR="00C82376" w:rsidRPr="003A7334" w14:paraId="511B568E" w14:textId="77777777" w:rsidTr="004A3131">
        <w:tc>
          <w:tcPr>
            <w:tcW w:w="675" w:type="dxa"/>
            <w:vAlign w:val="center"/>
          </w:tcPr>
          <w:p w14:paraId="0DEB52C4" w14:textId="77777777" w:rsidR="00C82376" w:rsidRPr="003A7334" w:rsidRDefault="00C82376" w:rsidP="004A3131">
            <w:pPr>
              <w:pStyle w:val="Default"/>
              <w:rPr>
                <w:bCs/>
              </w:rPr>
            </w:pPr>
            <w:r w:rsidRPr="003A7334">
              <w:rPr>
                <w:bCs/>
              </w:rPr>
              <w:t>N.</w:t>
            </w:r>
          </w:p>
        </w:tc>
        <w:tc>
          <w:tcPr>
            <w:tcW w:w="1418" w:type="dxa"/>
            <w:vAlign w:val="center"/>
          </w:tcPr>
          <w:p w14:paraId="17D2E0F4" w14:textId="77777777" w:rsidR="00C82376" w:rsidRPr="003A7334" w:rsidRDefault="00C82376" w:rsidP="004A3131">
            <w:pPr>
              <w:pStyle w:val="Default"/>
              <w:rPr>
                <w:bCs/>
              </w:rPr>
            </w:pPr>
            <w:proofErr w:type="spellStart"/>
            <w:r w:rsidRPr="003A7334">
              <w:rPr>
                <w:bCs/>
              </w:rPr>
              <w:t>Sup</w:t>
            </w:r>
            <w:proofErr w:type="spellEnd"/>
            <w:r w:rsidRPr="003A7334">
              <w:rPr>
                <w:bCs/>
              </w:rPr>
              <w:t>. Int. /Est. Intervento</w:t>
            </w:r>
          </w:p>
        </w:tc>
        <w:tc>
          <w:tcPr>
            <w:tcW w:w="567" w:type="dxa"/>
            <w:vAlign w:val="center"/>
          </w:tcPr>
          <w:p w14:paraId="100CA984" w14:textId="77777777" w:rsidR="00C82376" w:rsidRPr="003A7334" w:rsidRDefault="00C82376" w:rsidP="004A3131">
            <w:pPr>
              <w:pStyle w:val="Default"/>
              <w:rPr>
                <w:bCs/>
              </w:rPr>
            </w:pPr>
            <w:r w:rsidRPr="003A7334">
              <w:rPr>
                <w:bCs/>
              </w:rPr>
              <w:t>MS</w:t>
            </w:r>
          </w:p>
        </w:tc>
        <w:tc>
          <w:tcPr>
            <w:tcW w:w="5953" w:type="dxa"/>
            <w:vAlign w:val="center"/>
          </w:tcPr>
          <w:p w14:paraId="50CFDB42" w14:textId="77777777" w:rsidR="00C82376" w:rsidRPr="003A7334" w:rsidRDefault="00C82376" w:rsidP="004A3131">
            <w:pPr>
              <w:pStyle w:val="Default"/>
              <w:rPr>
                <w:bCs/>
              </w:rPr>
            </w:pPr>
            <w:r w:rsidRPr="003A7334">
              <w:rPr>
                <w:bCs/>
              </w:rPr>
              <w:t>Intervento</w:t>
            </w:r>
          </w:p>
        </w:tc>
      </w:tr>
      <w:tr w:rsidR="00C82376" w:rsidRPr="003A7334" w14:paraId="3B05ECBC" w14:textId="77777777" w:rsidTr="004A3131">
        <w:tc>
          <w:tcPr>
            <w:tcW w:w="675" w:type="dxa"/>
            <w:vAlign w:val="center"/>
          </w:tcPr>
          <w:p w14:paraId="20D46ECA" w14:textId="77777777" w:rsidR="00C82376" w:rsidRPr="003A7334" w:rsidRDefault="00C82376" w:rsidP="004A3131">
            <w:pPr>
              <w:pStyle w:val="Default"/>
              <w:rPr>
                <w:bCs/>
              </w:rPr>
            </w:pPr>
            <w:r w:rsidRPr="003A7334">
              <w:rPr>
                <w:bCs/>
              </w:rPr>
              <w:t xml:space="preserve">1 </w:t>
            </w:r>
          </w:p>
        </w:tc>
        <w:tc>
          <w:tcPr>
            <w:tcW w:w="1418" w:type="dxa"/>
            <w:vAlign w:val="center"/>
          </w:tcPr>
          <w:p w14:paraId="10AAEFC3" w14:textId="26C4A785" w:rsidR="00C82376" w:rsidRPr="003A7334" w:rsidRDefault="00C82376" w:rsidP="004A3131">
            <w:pPr>
              <w:pStyle w:val="Default"/>
              <w:rPr>
                <w:bCs/>
              </w:rPr>
            </w:pPr>
            <w:r w:rsidRPr="003A7334">
              <w:rPr>
                <w:bCs/>
              </w:rPr>
              <w:t xml:space="preserve">Ml </w:t>
            </w:r>
            <w:r w:rsidR="000267C0">
              <w:rPr>
                <w:bCs/>
              </w:rPr>
              <w:t>8060</w:t>
            </w:r>
            <w:r w:rsidRPr="003A7334">
              <w:rPr>
                <w:bCs/>
              </w:rPr>
              <w:t xml:space="preserve">,00 </w:t>
            </w:r>
          </w:p>
        </w:tc>
        <w:tc>
          <w:tcPr>
            <w:tcW w:w="567" w:type="dxa"/>
            <w:vAlign w:val="center"/>
          </w:tcPr>
          <w:p w14:paraId="08BCBE0C" w14:textId="77777777" w:rsidR="00C82376" w:rsidRPr="003A7334" w:rsidRDefault="00C82376" w:rsidP="004A3131">
            <w:pPr>
              <w:pStyle w:val="Default"/>
              <w:rPr>
                <w:bCs/>
              </w:rPr>
            </w:pPr>
            <w:r w:rsidRPr="003A7334">
              <w:rPr>
                <w:bCs/>
              </w:rPr>
              <w:t xml:space="preserve"> 1</w:t>
            </w:r>
          </w:p>
        </w:tc>
        <w:tc>
          <w:tcPr>
            <w:tcW w:w="5953" w:type="dxa"/>
          </w:tcPr>
          <w:p w14:paraId="4BD37A4C" w14:textId="3D2F914B" w:rsidR="00C82376" w:rsidRPr="003A7334" w:rsidRDefault="007E7139" w:rsidP="004A3131">
            <w:pPr>
              <w:pStyle w:val="Default"/>
              <w:rPr>
                <w:b/>
              </w:rPr>
            </w:pPr>
            <w:r>
              <w:rPr>
                <w:b/>
              </w:rPr>
              <w:t>I.03.002</w:t>
            </w:r>
            <w:r w:rsidR="00C82376" w:rsidRPr="003A7334">
              <w:rPr>
                <w:b/>
              </w:rPr>
              <w:t>.01</w:t>
            </w:r>
          </w:p>
          <w:p w14:paraId="0B078855" w14:textId="77777777" w:rsidR="00C82376" w:rsidRPr="003A7334" w:rsidRDefault="00C82376" w:rsidP="004A3131">
            <w:pPr>
              <w:pStyle w:val="Default"/>
              <w:rPr>
                <w:bCs/>
              </w:rPr>
            </w:pPr>
            <w:r w:rsidRPr="003A7334">
              <w:rPr>
                <w:bCs/>
              </w:rPr>
              <w:t xml:space="preserve">Manutenzione viale tagliafuoco </w:t>
            </w:r>
          </w:p>
        </w:tc>
      </w:tr>
      <w:tr w:rsidR="007E7139" w:rsidRPr="003A7334" w14:paraId="63CE936C" w14:textId="77777777" w:rsidTr="004A3131">
        <w:tc>
          <w:tcPr>
            <w:tcW w:w="675" w:type="dxa"/>
            <w:vAlign w:val="center"/>
          </w:tcPr>
          <w:p w14:paraId="6D57C98D" w14:textId="77777777" w:rsidR="007E7139" w:rsidRPr="003A7334" w:rsidRDefault="007E7139" w:rsidP="007E7139">
            <w:pPr>
              <w:pStyle w:val="Default"/>
              <w:rPr>
                <w:bCs/>
              </w:rPr>
            </w:pPr>
            <w:r w:rsidRPr="003A7334">
              <w:rPr>
                <w:bCs/>
              </w:rPr>
              <w:t>2</w:t>
            </w:r>
          </w:p>
        </w:tc>
        <w:tc>
          <w:tcPr>
            <w:tcW w:w="1418" w:type="dxa"/>
            <w:vAlign w:val="center"/>
          </w:tcPr>
          <w:p w14:paraId="5BDC1D95" w14:textId="2D450415" w:rsidR="007E7139" w:rsidRPr="003A7334" w:rsidRDefault="007E7139" w:rsidP="007E7139">
            <w:pPr>
              <w:pStyle w:val="Default"/>
              <w:rPr>
                <w:bCs/>
              </w:rPr>
            </w:pPr>
            <w:r>
              <w:rPr>
                <w:bCs/>
              </w:rPr>
              <w:t>Ml 2000</w:t>
            </w:r>
          </w:p>
        </w:tc>
        <w:tc>
          <w:tcPr>
            <w:tcW w:w="567" w:type="dxa"/>
            <w:vAlign w:val="center"/>
          </w:tcPr>
          <w:p w14:paraId="2667C49B" w14:textId="4BBA54F9" w:rsidR="007E7139" w:rsidRPr="003A7334" w:rsidRDefault="007E7139" w:rsidP="007E7139">
            <w:pPr>
              <w:pStyle w:val="Default"/>
              <w:rPr>
                <w:bCs/>
              </w:rPr>
            </w:pPr>
            <w:r>
              <w:rPr>
                <w:bCs/>
              </w:rPr>
              <w:t>4</w:t>
            </w:r>
          </w:p>
        </w:tc>
        <w:tc>
          <w:tcPr>
            <w:tcW w:w="5953" w:type="dxa"/>
          </w:tcPr>
          <w:p w14:paraId="465AA8E7" w14:textId="77777777" w:rsidR="007E7139" w:rsidRDefault="007E7139" w:rsidP="007E7139">
            <w:pPr>
              <w:pStyle w:val="Default"/>
              <w:rPr>
                <w:b/>
              </w:rPr>
            </w:pPr>
            <w:r>
              <w:rPr>
                <w:b/>
              </w:rPr>
              <w:t>I.03.008.01</w:t>
            </w:r>
          </w:p>
          <w:p w14:paraId="506F95B1" w14:textId="1F0E7498" w:rsidR="007E7139" w:rsidRPr="003A7334" w:rsidRDefault="007E7139" w:rsidP="007E7139">
            <w:pPr>
              <w:pStyle w:val="Default"/>
              <w:rPr>
                <w:bCs/>
              </w:rPr>
            </w:pPr>
            <w:r w:rsidRPr="000267C0">
              <w:rPr>
                <w:bCs/>
              </w:rPr>
              <w:t>Manutenzione piste forestali</w:t>
            </w:r>
          </w:p>
        </w:tc>
      </w:tr>
      <w:tr w:rsidR="007E7139" w:rsidRPr="003A7334" w14:paraId="184E0A7A" w14:textId="77777777" w:rsidTr="004A3131">
        <w:tc>
          <w:tcPr>
            <w:tcW w:w="675" w:type="dxa"/>
            <w:vAlign w:val="center"/>
          </w:tcPr>
          <w:p w14:paraId="492733B1" w14:textId="0D65D62D" w:rsidR="007E7139" w:rsidRPr="003A7334" w:rsidRDefault="007E7139" w:rsidP="007E7139">
            <w:pPr>
              <w:pStyle w:val="Default"/>
              <w:rPr>
                <w:bCs/>
              </w:rPr>
            </w:pPr>
            <w:r>
              <w:rPr>
                <w:bCs/>
              </w:rPr>
              <w:t>3</w:t>
            </w:r>
          </w:p>
        </w:tc>
        <w:tc>
          <w:tcPr>
            <w:tcW w:w="1418" w:type="dxa"/>
            <w:vAlign w:val="center"/>
          </w:tcPr>
          <w:p w14:paraId="7FF6D993" w14:textId="68870B19" w:rsidR="007E7139" w:rsidRPr="003A7334" w:rsidRDefault="007E7139" w:rsidP="007E7139">
            <w:pPr>
              <w:pStyle w:val="Default"/>
              <w:rPr>
                <w:bCs/>
              </w:rPr>
            </w:pPr>
            <w:r w:rsidRPr="003A7334">
              <w:rPr>
                <w:bCs/>
              </w:rPr>
              <w:t xml:space="preserve">Ml </w:t>
            </w:r>
            <w:r>
              <w:rPr>
                <w:bCs/>
              </w:rPr>
              <w:t>2500</w:t>
            </w:r>
          </w:p>
        </w:tc>
        <w:tc>
          <w:tcPr>
            <w:tcW w:w="567" w:type="dxa"/>
            <w:vAlign w:val="center"/>
          </w:tcPr>
          <w:p w14:paraId="3C05D929" w14:textId="1FC19CF2" w:rsidR="007E7139" w:rsidRPr="003A7334" w:rsidRDefault="007E7139" w:rsidP="007E7139">
            <w:pPr>
              <w:pStyle w:val="Default"/>
              <w:rPr>
                <w:bCs/>
              </w:rPr>
            </w:pPr>
            <w:r w:rsidRPr="003A7334">
              <w:rPr>
                <w:bCs/>
              </w:rPr>
              <w:t>4</w:t>
            </w:r>
          </w:p>
        </w:tc>
        <w:tc>
          <w:tcPr>
            <w:tcW w:w="5953" w:type="dxa"/>
          </w:tcPr>
          <w:p w14:paraId="61AEB020" w14:textId="485A425F" w:rsidR="007E7139" w:rsidRPr="003A7334" w:rsidRDefault="002D2809" w:rsidP="007E7139">
            <w:pPr>
              <w:pStyle w:val="Default"/>
              <w:rPr>
                <w:b/>
              </w:rPr>
            </w:pPr>
            <w:r>
              <w:rPr>
                <w:b/>
              </w:rPr>
              <w:t>I.03.006</w:t>
            </w:r>
            <w:r w:rsidR="007E7139" w:rsidRPr="003A7334">
              <w:rPr>
                <w:b/>
              </w:rPr>
              <w:t>.01</w:t>
            </w:r>
          </w:p>
          <w:p w14:paraId="4768BE01" w14:textId="05A7AF05" w:rsidR="007E7139" w:rsidRPr="000267C0" w:rsidRDefault="007E7139" w:rsidP="007E7139">
            <w:pPr>
              <w:pStyle w:val="Default"/>
              <w:rPr>
                <w:bCs/>
              </w:rPr>
            </w:pPr>
            <w:r w:rsidRPr="003A7334">
              <w:rPr>
                <w:bCs/>
              </w:rPr>
              <w:t>Manutenzione sentieri</w:t>
            </w:r>
          </w:p>
        </w:tc>
      </w:tr>
      <w:tr w:rsidR="002D2809" w:rsidRPr="003A7334" w14:paraId="4B660A73" w14:textId="77777777" w:rsidTr="004A3131">
        <w:tc>
          <w:tcPr>
            <w:tcW w:w="675" w:type="dxa"/>
            <w:vAlign w:val="center"/>
          </w:tcPr>
          <w:p w14:paraId="06FA7433" w14:textId="1A18C4D5" w:rsidR="002D2809" w:rsidRPr="003A7334" w:rsidRDefault="002D2809" w:rsidP="002D2809">
            <w:pPr>
              <w:pStyle w:val="Default"/>
              <w:rPr>
                <w:bCs/>
              </w:rPr>
            </w:pPr>
            <w:r>
              <w:rPr>
                <w:bCs/>
              </w:rPr>
              <w:t>4</w:t>
            </w:r>
          </w:p>
        </w:tc>
        <w:tc>
          <w:tcPr>
            <w:tcW w:w="1418" w:type="dxa"/>
            <w:vAlign w:val="center"/>
          </w:tcPr>
          <w:p w14:paraId="51487376" w14:textId="2E2FE922" w:rsidR="002D2809" w:rsidRPr="003A7334" w:rsidRDefault="002D2809" w:rsidP="002D2809">
            <w:pPr>
              <w:pStyle w:val="Default"/>
              <w:rPr>
                <w:bCs/>
              </w:rPr>
            </w:pPr>
            <w:r w:rsidRPr="003A7334">
              <w:rPr>
                <w:bCs/>
              </w:rPr>
              <w:t xml:space="preserve">Ha </w:t>
            </w:r>
            <w:r>
              <w:rPr>
                <w:bCs/>
              </w:rPr>
              <w:t>11,30</w:t>
            </w:r>
          </w:p>
        </w:tc>
        <w:tc>
          <w:tcPr>
            <w:tcW w:w="567" w:type="dxa"/>
            <w:vAlign w:val="center"/>
          </w:tcPr>
          <w:p w14:paraId="638252C7" w14:textId="7F0F8CD9" w:rsidR="002D2809" w:rsidRPr="003A7334" w:rsidRDefault="002D2809" w:rsidP="002D2809">
            <w:pPr>
              <w:pStyle w:val="Default"/>
              <w:rPr>
                <w:bCs/>
              </w:rPr>
            </w:pPr>
            <w:r w:rsidRPr="003A7334">
              <w:rPr>
                <w:bCs/>
              </w:rPr>
              <w:t>5</w:t>
            </w:r>
          </w:p>
        </w:tc>
        <w:tc>
          <w:tcPr>
            <w:tcW w:w="5953" w:type="dxa"/>
          </w:tcPr>
          <w:p w14:paraId="129B5653" w14:textId="77777777" w:rsidR="002D2809" w:rsidRPr="003A7334" w:rsidRDefault="002D2809" w:rsidP="002D2809">
            <w:pPr>
              <w:pStyle w:val="Default"/>
              <w:rPr>
                <w:b/>
              </w:rPr>
            </w:pPr>
            <w:r w:rsidRPr="003A7334">
              <w:rPr>
                <w:b/>
              </w:rPr>
              <w:t>I.03.017.01</w:t>
            </w:r>
          </w:p>
          <w:p w14:paraId="564FB881" w14:textId="6C4B5A6F" w:rsidR="002D2809" w:rsidRPr="003A7334" w:rsidRDefault="002D2809" w:rsidP="002D2809">
            <w:pPr>
              <w:pStyle w:val="Default"/>
              <w:rPr>
                <w:bCs/>
              </w:rPr>
            </w:pPr>
            <w:proofErr w:type="spellStart"/>
            <w:r w:rsidRPr="003A7334">
              <w:rPr>
                <w:bCs/>
              </w:rPr>
              <w:t>Diradamento,ripulitura</w:t>
            </w:r>
            <w:proofErr w:type="spellEnd"/>
            <w:r w:rsidRPr="003A7334">
              <w:rPr>
                <w:bCs/>
              </w:rPr>
              <w:t xml:space="preserve"> in boschi</w:t>
            </w:r>
          </w:p>
        </w:tc>
      </w:tr>
      <w:tr w:rsidR="002D2809" w:rsidRPr="003A7334" w14:paraId="63CD778B" w14:textId="77777777" w:rsidTr="004A3131">
        <w:tc>
          <w:tcPr>
            <w:tcW w:w="675" w:type="dxa"/>
            <w:vAlign w:val="center"/>
          </w:tcPr>
          <w:p w14:paraId="24ABB299" w14:textId="2487828E" w:rsidR="002D2809" w:rsidRPr="003A7334" w:rsidRDefault="002D2809" w:rsidP="002D2809">
            <w:pPr>
              <w:pStyle w:val="Default"/>
              <w:rPr>
                <w:bCs/>
              </w:rPr>
            </w:pPr>
            <w:r>
              <w:rPr>
                <w:bCs/>
              </w:rPr>
              <w:t>5</w:t>
            </w:r>
          </w:p>
        </w:tc>
        <w:tc>
          <w:tcPr>
            <w:tcW w:w="1418" w:type="dxa"/>
            <w:vAlign w:val="center"/>
          </w:tcPr>
          <w:p w14:paraId="69EF62BC" w14:textId="22981433" w:rsidR="002D2809" w:rsidRPr="003A7334" w:rsidRDefault="002D2809" w:rsidP="002D2809">
            <w:pPr>
              <w:pStyle w:val="Default"/>
              <w:rPr>
                <w:bCs/>
              </w:rPr>
            </w:pPr>
            <w:r w:rsidRPr="003A7334">
              <w:rPr>
                <w:bCs/>
              </w:rPr>
              <w:t xml:space="preserve">Mq. </w:t>
            </w:r>
            <w:r>
              <w:rPr>
                <w:bCs/>
              </w:rPr>
              <w:t>31.925</w:t>
            </w:r>
          </w:p>
        </w:tc>
        <w:tc>
          <w:tcPr>
            <w:tcW w:w="567" w:type="dxa"/>
            <w:vAlign w:val="center"/>
          </w:tcPr>
          <w:p w14:paraId="1FABA742" w14:textId="3F4BB554" w:rsidR="002D2809" w:rsidRPr="003A7334" w:rsidRDefault="002D2809" w:rsidP="002D2809">
            <w:pPr>
              <w:pStyle w:val="Default"/>
              <w:rPr>
                <w:bCs/>
              </w:rPr>
            </w:pPr>
            <w:r w:rsidRPr="003A7334">
              <w:rPr>
                <w:bCs/>
              </w:rPr>
              <w:t>6</w:t>
            </w:r>
          </w:p>
        </w:tc>
        <w:tc>
          <w:tcPr>
            <w:tcW w:w="5953" w:type="dxa"/>
          </w:tcPr>
          <w:p w14:paraId="56783852" w14:textId="247A9880" w:rsidR="002D2809" w:rsidRPr="003A7334" w:rsidRDefault="002D2809" w:rsidP="002D2809">
            <w:pPr>
              <w:pStyle w:val="Default"/>
              <w:rPr>
                <w:b/>
              </w:rPr>
            </w:pPr>
            <w:r>
              <w:rPr>
                <w:b/>
              </w:rPr>
              <w:t>I. 01.003</w:t>
            </w:r>
            <w:r w:rsidRPr="003A7334">
              <w:rPr>
                <w:b/>
              </w:rPr>
              <w:t>.01</w:t>
            </w:r>
          </w:p>
          <w:p w14:paraId="7E0D6AF7" w14:textId="5D1595B4" w:rsidR="002D2809" w:rsidRPr="003A7334" w:rsidRDefault="002D2809" w:rsidP="002D2809">
            <w:pPr>
              <w:pStyle w:val="Default"/>
              <w:rPr>
                <w:bCs/>
              </w:rPr>
            </w:pPr>
            <w:r w:rsidRPr="003A7334">
              <w:rPr>
                <w:bCs/>
              </w:rPr>
              <w:t>Decespugliamento eseguito lungo le ste fluviali</w:t>
            </w:r>
          </w:p>
        </w:tc>
      </w:tr>
      <w:tr w:rsidR="002D2809" w:rsidRPr="003A7334" w14:paraId="69B871E9" w14:textId="77777777" w:rsidTr="004A3131">
        <w:tc>
          <w:tcPr>
            <w:tcW w:w="675" w:type="dxa"/>
            <w:vAlign w:val="center"/>
          </w:tcPr>
          <w:p w14:paraId="5C700C66" w14:textId="3CDA33B2" w:rsidR="002D2809" w:rsidRPr="003A7334" w:rsidRDefault="002D2809" w:rsidP="002D2809">
            <w:pPr>
              <w:pStyle w:val="Default"/>
              <w:rPr>
                <w:bCs/>
              </w:rPr>
            </w:pPr>
            <w:r>
              <w:rPr>
                <w:bCs/>
              </w:rPr>
              <w:t>6</w:t>
            </w:r>
          </w:p>
        </w:tc>
        <w:tc>
          <w:tcPr>
            <w:tcW w:w="1418" w:type="dxa"/>
            <w:vAlign w:val="center"/>
          </w:tcPr>
          <w:p w14:paraId="51989D64" w14:textId="3DE3411E" w:rsidR="002D2809" w:rsidRPr="003A7334" w:rsidRDefault="002D2809" w:rsidP="002D2809">
            <w:pPr>
              <w:pStyle w:val="Default"/>
              <w:rPr>
                <w:bCs/>
              </w:rPr>
            </w:pPr>
            <w:r w:rsidRPr="003A7334">
              <w:rPr>
                <w:bCs/>
              </w:rPr>
              <w:t xml:space="preserve">ml. </w:t>
            </w:r>
            <w:r>
              <w:rPr>
                <w:bCs/>
              </w:rPr>
              <w:t>45.000</w:t>
            </w:r>
          </w:p>
        </w:tc>
        <w:tc>
          <w:tcPr>
            <w:tcW w:w="567" w:type="dxa"/>
            <w:vAlign w:val="center"/>
          </w:tcPr>
          <w:p w14:paraId="66DAD43A" w14:textId="5245E2EE" w:rsidR="002D2809" w:rsidRPr="003A7334" w:rsidRDefault="002D2809" w:rsidP="002D2809">
            <w:pPr>
              <w:pStyle w:val="Default"/>
              <w:rPr>
                <w:bCs/>
              </w:rPr>
            </w:pPr>
            <w:r w:rsidRPr="003A7334">
              <w:rPr>
                <w:bCs/>
              </w:rPr>
              <w:t>6</w:t>
            </w:r>
          </w:p>
        </w:tc>
        <w:tc>
          <w:tcPr>
            <w:tcW w:w="5953" w:type="dxa"/>
          </w:tcPr>
          <w:p w14:paraId="5E1FA5CB" w14:textId="77777777" w:rsidR="002D2809" w:rsidRPr="003A7334" w:rsidRDefault="002D2809" w:rsidP="002D2809">
            <w:pPr>
              <w:pStyle w:val="Default"/>
              <w:rPr>
                <w:b/>
              </w:rPr>
            </w:pPr>
            <w:r w:rsidRPr="003A7334">
              <w:rPr>
                <w:b/>
              </w:rPr>
              <w:t>E.01.030.01</w:t>
            </w:r>
          </w:p>
          <w:p w14:paraId="225D209A" w14:textId="7F2834B5" w:rsidR="002D2809" w:rsidRPr="003A7334" w:rsidRDefault="002D2809" w:rsidP="002D2809">
            <w:pPr>
              <w:pStyle w:val="Default"/>
              <w:rPr>
                <w:bCs/>
              </w:rPr>
            </w:pPr>
            <w:r w:rsidRPr="003A7334">
              <w:rPr>
                <w:bCs/>
              </w:rPr>
              <w:t>Pulizia cunette</w:t>
            </w:r>
          </w:p>
        </w:tc>
      </w:tr>
      <w:tr w:rsidR="002D2809" w:rsidRPr="003A7334" w14:paraId="6D51F76A" w14:textId="77777777" w:rsidTr="004A3131">
        <w:tc>
          <w:tcPr>
            <w:tcW w:w="675" w:type="dxa"/>
            <w:vAlign w:val="center"/>
          </w:tcPr>
          <w:p w14:paraId="63F6D9CC" w14:textId="4B27DC7C" w:rsidR="002D2809" w:rsidRPr="003A7334" w:rsidRDefault="002D2809" w:rsidP="002D2809">
            <w:pPr>
              <w:pStyle w:val="Default"/>
              <w:rPr>
                <w:bCs/>
              </w:rPr>
            </w:pPr>
            <w:r>
              <w:rPr>
                <w:bCs/>
              </w:rPr>
              <w:t>7</w:t>
            </w:r>
          </w:p>
        </w:tc>
        <w:tc>
          <w:tcPr>
            <w:tcW w:w="1418" w:type="dxa"/>
            <w:vAlign w:val="center"/>
          </w:tcPr>
          <w:p w14:paraId="11BBB45A" w14:textId="77777777" w:rsidR="002D2809" w:rsidRPr="003A7334" w:rsidRDefault="002D2809" w:rsidP="002D2809">
            <w:pPr>
              <w:pStyle w:val="Default"/>
              <w:rPr>
                <w:bCs/>
              </w:rPr>
            </w:pPr>
            <w:r w:rsidRPr="003A7334">
              <w:rPr>
                <w:bCs/>
              </w:rPr>
              <w:t>m</w:t>
            </w:r>
            <w:r>
              <w:rPr>
                <w:bCs/>
              </w:rPr>
              <w:t>q</w:t>
            </w:r>
            <w:r w:rsidRPr="003A7334">
              <w:rPr>
                <w:bCs/>
              </w:rPr>
              <w:t xml:space="preserve">. </w:t>
            </w:r>
            <w:r>
              <w:rPr>
                <w:bCs/>
              </w:rPr>
              <w:t>90.000</w:t>
            </w:r>
          </w:p>
          <w:p w14:paraId="100E655E" w14:textId="5074CED6" w:rsidR="002D2809" w:rsidRPr="003A7334" w:rsidRDefault="002D2809" w:rsidP="002D2809">
            <w:pPr>
              <w:pStyle w:val="Default"/>
              <w:rPr>
                <w:bCs/>
              </w:rPr>
            </w:pPr>
          </w:p>
        </w:tc>
        <w:tc>
          <w:tcPr>
            <w:tcW w:w="567" w:type="dxa"/>
            <w:vAlign w:val="center"/>
          </w:tcPr>
          <w:p w14:paraId="13537D1A" w14:textId="6902A554" w:rsidR="002D2809" w:rsidRPr="003A7334" w:rsidRDefault="002D2809" w:rsidP="002D2809">
            <w:pPr>
              <w:pStyle w:val="Default"/>
              <w:rPr>
                <w:bCs/>
              </w:rPr>
            </w:pPr>
            <w:r w:rsidRPr="003A7334">
              <w:rPr>
                <w:bCs/>
              </w:rPr>
              <w:t>6</w:t>
            </w:r>
          </w:p>
        </w:tc>
        <w:tc>
          <w:tcPr>
            <w:tcW w:w="5953" w:type="dxa"/>
          </w:tcPr>
          <w:p w14:paraId="258D700B" w14:textId="77777777" w:rsidR="002D2809" w:rsidRPr="003A7334" w:rsidRDefault="002D2809" w:rsidP="002D2809">
            <w:pPr>
              <w:pStyle w:val="Default"/>
              <w:rPr>
                <w:b/>
              </w:rPr>
            </w:pPr>
            <w:r w:rsidRPr="003A7334">
              <w:rPr>
                <w:b/>
              </w:rPr>
              <w:t>E. 01.032.01</w:t>
            </w:r>
          </w:p>
          <w:p w14:paraId="785B9AE3" w14:textId="3E101862" w:rsidR="002D2809" w:rsidRPr="003A7334" w:rsidRDefault="002D2809" w:rsidP="002D2809">
            <w:pPr>
              <w:pStyle w:val="Default"/>
              <w:rPr>
                <w:bCs/>
              </w:rPr>
            </w:pPr>
            <w:r w:rsidRPr="003A7334">
              <w:rPr>
                <w:bCs/>
              </w:rPr>
              <w:t>Pulizia delle scarpate</w:t>
            </w:r>
          </w:p>
        </w:tc>
      </w:tr>
      <w:tr w:rsidR="002D2809" w:rsidRPr="003A7334" w14:paraId="0E00CA19" w14:textId="77777777" w:rsidTr="004A3131">
        <w:tc>
          <w:tcPr>
            <w:tcW w:w="675" w:type="dxa"/>
            <w:vAlign w:val="center"/>
          </w:tcPr>
          <w:p w14:paraId="7C8D8E92" w14:textId="32BC9B48" w:rsidR="002D2809" w:rsidRPr="003A7334" w:rsidRDefault="002D2809" w:rsidP="002D2809">
            <w:pPr>
              <w:pStyle w:val="Default"/>
              <w:rPr>
                <w:bCs/>
              </w:rPr>
            </w:pPr>
            <w:r>
              <w:rPr>
                <w:bCs/>
              </w:rPr>
              <w:t>8</w:t>
            </w:r>
          </w:p>
        </w:tc>
        <w:tc>
          <w:tcPr>
            <w:tcW w:w="1418" w:type="dxa"/>
            <w:vAlign w:val="center"/>
          </w:tcPr>
          <w:p w14:paraId="63B210CD" w14:textId="77777777" w:rsidR="002D2809" w:rsidRPr="003A7334" w:rsidRDefault="002D2809" w:rsidP="002D2809">
            <w:pPr>
              <w:pStyle w:val="Default"/>
              <w:rPr>
                <w:bCs/>
              </w:rPr>
            </w:pPr>
          </w:p>
        </w:tc>
        <w:tc>
          <w:tcPr>
            <w:tcW w:w="567" w:type="dxa"/>
            <w:vAlign w:val="center"/>
          </w:tcPr>
          <w:p w14:paraId="413B80F5" w14:textId="7FE62FED" w:rsidR="002D2809" w:rsidRPr="003A7334" w:rsidRDefault="002D2809" w:rsidP="002D2809">
            <w:pPr>
              <w:pStyle w:val="Default"/>
              <w:rPr>
                <w:bCs/>
              </w:rPr>
            </w:pPr>
          </w:p>
        </w:tc>
        <w:tc>
          <w:tcPr>
            <w:tcW w:w="5953" w:type="dxa"/>
          </w:tcPr>
          <w:p w14:paraId="7D38FAF7" w14:textId="2C1D6CDD" w:rsidR="002D2809" w:rsidRPr="003A7334" w:rsidRDefault="002D2809" w:rsidP="002D2809">
            <w:pPr>
              <w:pStyle w:val="Default"/>
              <w:rPr>
                <w:bCs/>
              </w:rPr>
            </w:pPr>
          </w:p>
        </w:tc>
      </w:tr>
      <w:tr w:rsidR="002D2809" w:rsidRPr="003A7334" w14:paraId="227CC72A" w14:textId="77777777" w:rsidTr="004A3131">
        <w:tc>
          <w:tcPr>
            <w:tcW w:w="675" w:type="dxa"/>
            <w:vAlign w:val="center"/>
          </w:tcPr>
          <w:p w14:paraId="4F55D801" w14:textId="51A41417" w:rsidR="002D2809" w:rsidRPr="003A7334" w:rsidRDefault="002D2809" w:rsidP="002D2809">
            <w:pPr>
              <w:pStyle w:val="Default"/>
              <w:rPr>
                <w:bCs/>
              </w:rPr>
            </w:pPr>
            <w:r>
              <w:rPr>
                <w:bCs/>
              </w:rPr>
              <w:t>9</w:t>
            </w:r>
          </w:p>
        </w:tc>
        <w:tc>
          <w:tcPr>
            <w:tcW w:w="1418" w:type="dxa"/>
            <w:vAlign w:val="center"/>
          </w:tcPr>
          <w:p w14:paraId="2B4C7DAC" w14:textId="1EF14B51" w:rsidR="002D2809" w:rsidRPr="003A7334" w:rsidRDefault="002D2809" w:rsidP="002D2809">
            <w:pPr>
              <w:pStyle w:val="Default"/>
              <w:rPr>
                <w:bCs/>
              </w:rPr>
            </w:pPr>
            <w:bookmarkStart w:id="0" w:name="_GoBack"/>
            <w:bookmarkEnd w:id="0"/>
          </w:p>
        </w:tc>
        <w:tc>
          <w:tcPr>
            <w:tcW w:w="567" w:type="dxa"/>
            <w:vAlign w:val="center"/>
          </w:tcPr>
          <w:p w14:paraId="307E0B1F" w14:textId="0E6DA220" w:rsidR="002D2809" w:rsidRPr="003A7334" w:rsidRDefault="002D2809" w:rsidP="002D2809">
            <w:pPr>
              <w:pStyle w:val="Default"/>
              <w:rPr>
                <w:bCs/>
              </w:rPr>
            </w:pPr>
          </w:p>
        </w:tc>
        <w:tc>
          <w:tcPr>
            <w:tcW w:w="5953" w:type="dxa"/>
          </w:tcPr>
          <w:p w14:paraId="6033136B" w14:textId="0A843EE6" w:rsidR="002D2809" w:rsidRPr="003A7334" w:rsidRDefault="002D2809" w:rsidP="002D2809">
            <w:pPr>
              <w:pStyle w:val="Default"/>
              <w:rPr>
                <w:bCs/>
              </w:rPr>
            </w:pPr>
          </w:p>
        </w:tc>
      </w:tr>
      <w:tr w:rsidR="002D2809" w:rsidRPr="003A7334" w14:paraId="3A70639E" w14:textId="77777777" w:rsidTr="004A3131">
        <w:tc>
          <w:tcPr>
            <w:tcW w:w="675" w:type="dxa"/>
            <w:vAlign w:val="center"/>
          </w:tcPr>
          <w:p w14:paraId="683C9AB6" w14:textId="1C075858" w:rsidR="002D2809" w:rsidRDefault="002D2809" w:rsidP="002D2809">
            <w:pPr>
              <w:pStyle w:val="Default"/>
              <w:rPr>
                <w:bCs/>
              </w:rPr>
            </w:pPr>
            <w:r>
              <w:rPr>
                <w:bCs/>
              </w:rPr>
              <w:t>10</w:t>
            </w:r>
          </w:p>
        </w:tc>
        <w:tc>
          <w:tcPr>
            <w:tcW w:w="1418" w:type="dxa"/>
            <w:vAlign w:val="center"/>
          </w:tcPr>
          <w:p w14:paraId="78082BE1" w14:textId="4814A3CC" w:rsidR="002D2809" w:rsidRPr="003A7334" w:rsidRDefault="002D2809" w:rsidP="002D2809">
            <w:pPr>
              <w:pStyle w:val="Default"/>
              <w:rPr>
                <w:bCs/>
              </w:rPr>
            </w:pPr>
          </w:p>
        </w:tc>
        <w:tc>
          <w:tcPr>
            <w:tcW w:w="567" w:type="dxa"/>
            <w:vAlign w:val="center"/>
          </w:tcPr>
          <w:p w14:paraId="6C8848ED" w14:textId="09E59869" w:rsidR="002D2809" w:rsidRPr="003A7334" w:rsidRDefault="002D2809" w:rsidP="002D2809">
            <w:pPr>
              <w:pStyle w:val="Default"/>
              <w:rPr>
                <w:bCs/>
              </w:rPr>
            </w:pPr>
          </w:p>
        </w:tc>
        <w:tc>
          <w:tcPr>
            <w:tcW w:w="5953" w:type="dxa"/>
          </w:tcPr>
          <w:p w14:paraId="4362A568" w14:textId="29E323EA" w:rsidR="002D2809" w:rsidRPr="000267C0" w:rsidRDefault="002D2809" w:rsidP="002D2809">
            <w:pPr>
              <w:pStyle w:val="Default"/>
              <w:rPr>
                <w:bCs/>
              </w:rPr>
            </w:pPr>
          </w:p>
        </w:tc>
      </w:tr>
    </w:tbl>
    <w:p w14:paraId="771F29B6" w14:textId="77777777" w:rsidR="00C82376" w:rsidRPr="00020526" w:rsidRDefault="00C82376" w:rsidP="00C82376">
      <w:pPr>
        <w:pStyle w:val="Default"/>
        <w:rPr>
          <w:b/>
        </w:rPr>
      </w:pPr>
    </w:p>
    <w:p w14:paraId="0190276D" w14:textId="77777777" w:rsidR="00C82376" w:rsidRDefault="00C82376" w:rsidP="00C82376">
      <w:pPr>
        <w:pStyle w:val="Default"/>
        <w:rPr>
          <w:sz w:val="22"/>
          <w:szCs w:val="22"/>
        </w:rPr>
      </w:pPr>
    </w:p>
    <w:p w14:paraId="12454144" w14:textId="77777777" w:rsidR="00C82376" w:rsidRDefault="00C82376" w:rsidP="00C82376">
      <w:pPr>
        <w:pStyle w:val="Default"/>
        <w:rPr>
          <w:sz w:val="22"/>
          <w:szCs w:val="22"/>
        </w:rPr>
      </w:pPr>
    </w:p>
    <w:p w14:paraId="05E577D1" w14:textId="77777777" w:rsidR="00C82376" w:rsidRDefault="00C82376" w:rsidP="00C82376">
      <w:pPr>
        <w:pStyle w:val="Default"/>
        <w:rPr>
          <w:sz w:val="22"/>
          <w:szCs w:val="22"/>
        </w:rPr>
      </w:pPr>
    </w:p>
    <w:p w14:paraId="4F324F0D" w14:textId="77777777" w:rsidR="00C82376" w:rsidRDefault="00C82376" w:rsidP="00C82376">
      <w:pPr>
        <w:pStyle w:val="Default"/>
        <w:jc w:val="both"/>
        <w:rPr>
          <w:sz w:val="22"/>
          <w:szCs w:val="22"/>
        </w:rPr>
      </w:pPr>
    </w:p>
    <w:p w14:paraId="77F41516" w14:textId="77777777" w:rsidR="006E07F9" w:rsidRDefault="006E07F9" w:rsidP="000E1CBB">
      <w:pPr>
        <w:pStyle w:val="Default"/>
        <w:rPr>
          <w:sz w:val="22"/>
          <w:szCs w:val="22"/>
        </w:rPr>
      </w:pPr>
    </w:p>
    <w:p w14:paraId="69D9E8B2" w14:textId="77777777" w:rsidR="0006763C" w:rsidRDefault="0006763C" w:rsidP="000E1CBB">
      <w:pPr>
        <w:pStyle w:val="Default"/>
        <w:rPr>
          <w:sz w:val="22"/>
          <w:szCs w:val="22"/>
        </w:rPr>
      </w:pPr>
    </w:p>
    <w:p w14:paraId="67C0F0AB" w14:textId="77777777" w:rsidR="0006763C" w:rsidRDefault="0006763C" w:rsidP="000E1CBB">
      <w:pPr>
        <w:pStyle w:val="Default"/>
        <w:rPr>
          <w:sz w:val="22"/>
          <w:szCs w:val="22"/>
        </w:rPr>
      </w:pPr>
    </w:p>
    <w:p w14:paraId="6FDDC18F" w14:textId="77777777" w:rsidR="003D1DCA" w:rsidRDefault="00145D13" w:rsidP="000E1CBB">
      <w:pPr>
        <w:pStyle w:val="Default"/>
        <w:rPr>
          <w:sz w:val="22"/>
          <w:szCs w:val="22"/>
        </w:rPr>
      </w:pPr>
      <w:r>
        <w:rPr>
          <w:sz w:val="22"/>
          <w:szCs w:val="22"/>
        </w:rPr>
        <w:t>Documentazione Fotografica</w:t>
      </w:r>
      <w:r w:rsidR="0035248A">
        <w:rPr>
          <w:sz w:val="22"/>
          <w:szCs w:val="22"/>
        </w:rPr>
        <w:t xml:space="preserve"> – Scheda Comune </w:t>
      </w:r>
      <w:proofErr w:type="gramStart"/>
      <w:r w:rsidR="0035248A">
        <w:rPr>
          <w:sz w:val="22"/>
          <w:szCs w:val="22"/>
        </w:rPr>
        <w:t xml:space="preserve">di </w:t>
      </w:r>
      <w:r w:rsidR="00475FFD">
        <w:rPr>
          <w:sz w:val="22"/>
          <w:szCs w:val="22"/>
        </w:rPr>
        <w:t xml:space="preserve"> </w:t>
      </w:r>
      <w:r w:rsidR="009708E8">
        <w:rPr>
          <w:sz w:val="22"/>
          <w:szCs w:val="22"/>
        </w:rPr>
        <w:t>BELLA</w:t>
      </w:r>
      <w:proofErr w:type="gramEnd"/>
    </w:p>
    <w:p w14:paraId="29578B4E" w14:textId="77777777" w:rsidR="006E07F9" w:rsidRDefault="0035248A" w:rsidP="000E1CBB">
      <w:pPr>
        <w:pStyle w:val="Default"/>
        <w:rPr>
          <w:sz w:val="22"/>
          <w:szCs w:val="22"/>
        </w:rPr>
      </w:pPr>
      <w:r>
        <w:rPr>
          <w:sz w:val="22"/>
          <w:szCs w:val="22"/>
        </w:rPr>
        <w:t xml:space="preserve"> </w:t>
      </w:r>
    </w:p>
    <w:p w14:paraId="1E87E8A9" w14:textId="77777777" w:rsidR="00AE486E" w:rsidRDefault="00AE486E" w:rsidP="000E1CBB">
      <w:pPr>
        <w:pStyle w:val="Default"/>
        <w:rPr>
          <w:sz w:val="22"/>
          <w:szCs w:val="22"/>
        </w:rPr>
      </w:pPr>
    </w:p>
    <w:tbl>
      <w:tblPr>
        <w:tblStyle w:val="Grigliatabella"/>
        <w:tblW w:w="8472" w:type="dxa"/>
        <w:tblLayout w:type="fixed"/>
        <w:tblLook w:val="04A0" w:firstRow="1" w:lastRow="0" w:firstColumn="1" w:lastColumn="0" w:noHBand="0" w:noVBand="1"/>
      </w:tblPr>
      <w:tblGrid>
        <w:gridCol w:w="2660"/>
        <w:gridCol w:w="5812"/>
      </w:tblGrid>
      <w:tr w:rsidR="00AE486E" w14:paraId="4AB7997A" w14:textId="77777777" w:rsidTr="000335B6">
        <w:tc>
          <w:tcPr>
            <w:tcW w:w="2660" w:type="dxa"/>
            <w:vAlign w:val="center"/>
          </w:tcPr>
          <w:p w14:paraId="5EF54D25" w14:textId="77777777" w:rsidR="00AE486E" w:rsidRPr="000056BB" w:rsidRDefault="00A84342" w:rsidP="00F36740">
            <w:pPr>
              <w:pStyle w:val="Default"/>
              <w:jc w:val="center"/>
              <w:rPr>
                <w:sz w:val="20"/>
                <w:szCs w:val="20"/>
              </w:rPr>
            </w:pPr>
            <w:r>
              <w:rPr>
                <w:sz w:val="20"/>
                <w:szCs w:val="20"/>
              </w:rPr>
              <w:t xml:space="preserve">MISS </w:t>
            </w:r>
            <w:r w:rsidR="00AE486E">
              <w:rPr>
                <w:sz w:val="20"/>
                <w:szCs w:val="20"/>
              </w:rPr>
              <w:t xml:space="preserve"> N.</w:t>
            </w:r>
          </w:p>
        </w:tc>
        <w:tc>
          <w:tcPr>
            <w:tcW w:w="5812" w:type="dxa"/>
            <w:vAlign w:val="center"/>
          </w:tcPr>
          <w:p w14:paraId="039D75A9" w14:textId="77777777" w:rsidR="00AE486E" w:rsidRPr="000056BB" w:rsidRDefault="00AE486E" w:rsidP="00F36740">
            <w:pPr>
              <w:pStyle w:val="Default"/>
              <w:jc w:val="center"/>
              <w:rPr>
                <w:sz w:val="20"/>
                <w:szCs w:val="20"/>
              </w:rPr>
            </w:pPr>
            <w:r>
              <w:rPr>
                <w:sz w:val="20"/>
                <w:szCs w:val="20"/>
              </w:rPr>
              <w:t>RIFERIMENTO FOTO</w:t>
            </w:r>
          </w:p>
        </w:tc>
      </w:tr>
      <w:tr w:rsidR="00AE486E" w14:paraId="25C3BA9C" w14:textId="77777777" w:rsidTr="000335B6">
        <w:tc>
          <w:tcPr>
            <w:tcW w:w="2660" w:type="dxa"/>
            <w:vAlign w:val="center"/>
          </w:tcPr>
          <w:p w14:paraId="0087C94C" w14:textId="77777777" w:rsidR="00AE486E" w:rsidRDefault="00A84342" w:rsidP="00F95639">
            <w:pPr>
              <w:pStyle w:val="Default"/>
              <w:jc w:val="center"/>
              <w:rPr>
                <w:sz w:val="22"/>
                <w:szCs w:val="22"/>
              </w:rPr>
            </w:pPr>
            <w:r>
              <w:rPr>
                <w:sz w:val="22"/>
                <w:szCs w:val="22"/>
              </w:rPr>
              <w:t>2.1.1</w:t>
            </w:r>
          </w:p>
        </w:tc>
        <w:tc>
          <w:tcPr>
            <w:tcW w:w="5812" w:type="dxa"/>
            <w:vAlign w:val="center"/>
          </w:tcPr>
          <w:p w14:paraId="74421244" w14:textId="77777777" w:rsidR="00AE486E" w:rsidRDefault="00A84342" w:rsidP="000335B6">
            <w:pPr>
              <w:pStyle w:val="Default"/>
              <w:rPr>
                <w:sz w:val="22"/>
                <w:szCs w:val="22"/>
              </w:rPr>
            </w:pPr>
            <w:r>
              <w:rPr>
                <w:sz w:val="22"/>
                <w:szCs w:val="22"/>
              </w:rPr>
              <w:t>1-2</w:t>
            </w:r>
          </w:p>
        </w:tc>
      </w:tr>
      <w:tr w:rsidR="00AE486E" w14:paraId="21ADFE60" w14:textId="77777777" w:rsidTr="000335B6">
        <w:tc>
          <w:tcPr>
            <w:tcW w:w="2660" w:type="dxa"/>
            <w:vAlign w:val="center"/>
          </w:tcPr>
          <w:p w14:paraId="60DAB415" w14:textId="77777777" w:rsidR="00AE486E" w:rsidRDefault="00A84342" w:rsidP="00F95639">
            <w:pPr>
              <w:pStyle w:val="Default"/>
              <w:jc w:val="center"/>
              <w:rPr>
                <w:sz w:val="22"/>
                <w:szCs w:val="22"/>
              </w:rPr>
            </w:pPr>
            <w:r>
              <w:rPr>
                <w:sz w:val="22"/>
                <w:szCs w:val="22"/>
              </w:rPr>
              <w:t>5.1.2</w:t>
            </w:r>
          </w:p>
        </w:tc>
        <w:tc>
          <w:tcPr>
            <w:tcW w:w="5812" w:type="dxa"/>
            <w:vAlign w:val="center"/>
          </w:tcPr>
          <w:p w14:paraId="413B796C" w14:textId="77777777" w:rsidR="00AE486E" w:rsidRDefault="00A84342" w:rsidP="007B672A">
            <w:pPr>
              <w:pStyle w:val="Default"/>
              <w:rPr>
                <w:sz w:val="22"/>
                <w:szCs w:val="22"/>
              </w:rPr>
            </w:pPr>
            <w:r>
              <w:rPr>
                <w:sz w:val="22"/>
                <w:szCs w:val="22"/>
              </w:rPr>
              <w:t>3-4</w:t>
            </w:r>
          </w:p>
        </w:tc>
      </w:tr>
      <w:tr w:rsidR="0006763C" w14:paraId="47EC4AC8" w14:textId="77777777" w:rsidTr="000335B6">
        <w:tc>
          <w:tcPr>
            <w:tcW w:w="2660" w:type="dxa"/>
            <w:vAlign w:val="center"/>
          </w:tcPr>
          <w:p w14:paraId="2B04700F" w14:textId="77777777" w:rsidR="0006763C" w:rsidRDefault="00A84342" w:rsidP="00F95639">
            <w:pPr>
              <w:pStyle w:val="Default"/>
              <w:jc w:val="center"/>
              <w:rPr>
                <w:sz w:val="22"/>
                <w:szCs w:val="22"/>
              </w:rPr>
            </w:pPr>
            <w:r>
              <w:rPr>
                <w:sz w:val="22"/>
                <w:szCs w:val="22"/>
              </w:rPr>
              <w:t>6.1.1</w:t>
            </w:r>
          </w:p>
        </w:tc>
        <w:tc>
          <w:tcPr>
            <w:tcW w:w="5812" w:type="dxa"/>
            <w:vAlign w:val="center"/>
          </w:tcPr>
          <w:p w14:paraId="644BB85A" w14:textId="77777777" w:rsidR="0006763C" w:rsidRDefault="00A84342" w:rsidP="007B672A">
            <w:pPr>
              <w:pStyle w:val="Default"/>
              <w:rPr>
                <w:sz w:val="22"/>
                <w:szCs w:val="22"/>
              </w:rPr>
            </w:pPr>
            <w:r>
              <w:rPr>
                <w:sz w:val="22"/>
                <w:szCs w:val="22"/>
              </w:rPr>
              <w:t>5-6</w:t>
            </w:r>
          </w:p>
        </w:tc>
      </w:tr>
      <w:tr w:rsidR="00F95639" w14:paraId="647248B8" w14:textId="77777777" w:rsidTr="000335B6">
        <w:tc>
          <w:tcPr>
            <w:tcW w:w="2660" w:type="dxa"/>
            <w:vAlign w:val="center"/>
          </w:tcPr>
          <w:p w14:paraId="4EFDBEAF" w14:textId="77777777" w:rsidR="00F95639" w:rsidRDefault="00A84342" w:rsidP="0006763C">
            <w:pPr>
              <w:pStyle w:val="Default"/>
              <w:jc w:val="center"/>
              <w:rPr>
                <w:sz w:val="22"/>
                <w:szCs w:val="22"/>
              </w:rPr>
            </w:pPr>
            <w:r>
              <w:rPr>
                <w:sz w:val="22"/>
                <w:szCs w:val="22"/>
              </w:rPr>
              <w:t>6.4.2</w:t>
            </w:r>
          </w:p>
        </w:tc>
        <w:tc>
          <w:tcPr>
            <w:tcW w:w="5812" w:type="dxa"/>
            <w:vAlign w:val="center"/>
          </w:tcPr>
          <w:p w14:paraId="77892C38" w14:textId="77777777" w:rsidR="00F95639" w:rsidRDefault="00A84342" w:rsidP="0035248A">
            <w:pPr>
              <w:pStyle w:val="Default"/>
              <w:rPr>
                <w:sz w:val="22"/>
                <w:szCs w:val="22"/>
              </w:rPr>
            </w:pPr>
            <w:r>
              <w:rPr>
                <w:sz w:val="22"/>
                <w:szCs w:val="22"/>
              </w:rPr>
              <w:t>7-8</w:t>
            </w:r>
          </w:p>
        </w:tc>
      </w:tr>
      <w:tr w:rsidR="00F95639" w14:paraId="20B547BF" w14:textId="77777777" w:rsidTr="000335B6">
        <w:tc>
          <w:tcPr>
            <w:tcW w:w="2660" w:type="dxa"/>
            <w:vAlign w:val="center"/>
          </w:tcPr>
          <w:p w14:paraId="0F5C95BC" w14:textId="77777777" w:rsidR="00F95639" w:rsidRDefault="00F95639" w:rsidP="0006763C">
            <w:pPr>
              <w:pStyle w:val="Default"/>
              <w:jc w:val="center"/>
              <w:rPr>
                <w:sz w:val="22"/>
                <w:szCs w:val="22"/>
              </w:rPr>
            </w:pPr>
          </w:p>
        </w:tc>
        <w:tc>
          <w:tcPr>
            <w:tcW w:w="5812" w:type="dxa"/>
            <w:vAlign w:val="center"/>
          </w:tcPr>
          <w:p w14:paraId="6DE90D6F" w14:textId="77777777" w:rsidR="00F95639" w:rsidRDefault="00F95639" w:rsidP="0035248A">
            <w:pPr>
              <w:pStyle w:val="Default"/>
              <w:rPr>
                <w:sz w:val="22"/>
                <w:szCs w:val="22"/>
              </w:rPr>
            </w:pPr>
          </w:p>
        </w:tc>
      </w:tr>
    </w:tbl>
    <w:p w14:paraId="658E3DEE" w14:textId="77777777" w:rsidR="00AE486E" w:rsidRDefault="00AE486E" w:rsidP="000E1CBB">
      <w:pPr>
        <w:pStyle w:val="Default"/>
        <w:rPr>
          <w:sz w:val="22"/>
          <w:szCs w:val="22"/>
        </w:rPr>
      </w:pPr>
    </w:p>
    <w:sectPr w:rsidR="00AE486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7F727" w14:textId="77777777" w:rsidR="00464280" w:rsidRDefault="00464280" w:rsidP="000E1CBB">
      <w:pPr>
        <w:spacing w:after="0" w:line="240" w:lineRule="auto"/>
      </w:pPr>
      <w:r>
        <w:separator/>
      </w:r>
    </w:p>
  </w:endnote>
  <w:endnote w:type="continuationSeparator" w:id="0">
    <w:p w14:paraId="1669B758" w14:textId="77777777" w:rsidR="00464280" w:rsidRDefault="00464280" w:rsidP="000E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8B5E" w14:textId="77777777" w:rsidR="00464280" w:rsidRDefault="00464280" w:rsidP="000E1CBB">
      <w:pPr>
        <w:spacing w:after="0" w:line="240" w:lineRule="auto"/>
      </w:pPr>
      <w:r>
        <w:separator/>
      </w:r>
    </w:p>
  </w:footnote>
  <w:footnote w:type="continuationSeparator" w:id="0">
    <w:p w14:paraId="5105D911" w14:textId="77777777" w:rsidR="00464280" w:rsidRDefault="00464280" w:rsidP="000E1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FD0F" w14:textId="77777777" w:rsidR="004A3131" w:rsidRDefault="004A3131" w:rsidP="00D91B5C">
    <w:pPr>
      <w:pStyle w:val="Intestazione"/>
      <w:tabs>
        <w:tab w:val="clear" w:pos="4819"/>
        <w:tab w:val="clear" w:pos="9638"/>
        <w:tab w:val="left" w:pos="4080"/>
      </w:tabs>
    </w:pPr>
    <w:r>
      <w:tab/>
    </w:r>
  </w:p>
  <w:tbl>
    <w:tblPr>
      <w:tblStyle w:val="Grigliatabella1"/>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3402"/>
      <w:gridCol w:w="3686"/>
    </w:tblGrid>
    <w:tr w:rsidR="004A3131" w:rsidRPr="00D91B5C" w14:paraId="65E8956C" w14:textId="77777777" w:rsidTr="00D91B5C">
      <w:trPr>
        <w:jc w:val="center"/>
      </w:trPr>
      <w:tc>
        <w:tcPr>
          <w:tcW w:w="2905" w:type="dxa"/>
        </w:tcPr>
        <w:p w14:paraId="2A57201D" w14:textId="77777777" w:rsidR="004A3131" w:rsidRDefault="004A3131" w:rsidP="00D91B5C">
          <w:pPr>
            <w:jc w:val="center"/>
          </w:pPr>
          <w:r w:rsidRPr="00D91B5C">
            <w:rPr>
              <w:noProof/>
              <w:lang w:eastAsia="it-IT"/>
            </w:rPr>
            <w:drawing>
              <wp:inline distT="0" distB="0" distL="0" distR="0" wp14:anchorId="773A901B" wp14:editId="1CB75DA9">
                <wp:extent cx="247650" cy="302036"/>
                <wp:effectExtent l="0" t="0" r="0" b="3175"/>
                <wp:docPr id="2" name="Immagine 2" descr="Risultati immagini per FORMAT regione basilic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FORMAT regione basilicat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614" cy="308091"/>
                        </a:xfrm>
                        <a:prstGeom prst="rect">
                          <a:avLst/>
                        </a:prstGeom>
                        <a:noFill/>
                        <a:ln>
                          <a:noFill/>
                        </a:ln>
                      </pic:spPr>
                    </pic:pic>
                  </a:graphicData>
                </a:graphic>
              </wp:inline>
            </w:drawing>
          </w:r>
        </w:p>
        <w:p w14:paraId="6B77AF28" w14:textId="77777777" w:rsidR="004A3131" w:rsidRPr="00D91B5C" w:rsidRDefault="004A3131" w:rsidP="00D91B5C">
          <w:pPr>
            <w:jc w:val="center"/>
            <w:rPr>
              <w:sz w:val="20"/>
              <w:szCs w:val="20"/>
            </w:rPr>
          </w:pPr>
          <w:r w:rsidRPr="00D91B5C">
            <w:rPr>
              <w:sz w:val="20"/>
              <w:szCs w:val="20"/>
            </w:rPr>
            <w:t>REGIONE BASILICATA</w:t>
          </w:r>
        </w:p>
      </w:tc>
      <w:tc>
        <w:tcPr>
          <w:tcW w:w="3402" w:type="dxa"/>
        </w:tcPr>
        <w:p w14:paraId="69877B54" w14:textId="77777777" w:rsidR="004A3131" w:rsidRPr="00D91B5C" w:rsidRDefault="004A3131"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Consorzio di Bonifica</w:t>
          </w:r>
        </w:p>
        <w:p w14:paraId="0D9331A4" w14:textId="77777777" w:rsidR="004A3131" w:rsidRPr="00D91B5C" w:rsidRDefault="004A3131" w:rsidP="00D91B5C">
          <w:pPr>
            <w:jc w:val="center"/>
            <w:rPr>
              <w:rFonts w:eastAsiaTheme="minorEastAsia"/>
              <w:b/>
              <w:color w:val="4F81BD" w:themeColor="accent1"/>
              <w:sz w:val="18"/>
              <w:szCs w:val="18"/>
              <w:lang w:eastAsia="it-IT"/>
            </w:rPr>
          </w:pPr>
          <w:r w:rsidRPr="00D91B5C">
            <w:rPr>
              <w:rFonts w:eastAsiaTheme="minorEastAsia"/>
              <w:b/>
              <w:color w:val="4F81BD" w:themeColor="accent1"/>
              <w:sz w:val="18"/>
              <w:szCs w:val="18"/>
              <w:lang w:eastAsia="it-IT"/>
            </w:rPr>
            <w:t xml:space="preserve"> della Basilicata</w:t>
          </w:r>
        </w:p>
        <w:p w14:paraId="62E4182C" w14:textId="77777777" w:rsidR="004A3131" w:rsidRPr="00D91B5C" w:rsidRDefault="004A3131" w:rsidP="007F6A27">
          <w:pPr>
            <w:jc w:val="center"/>
            <w:rPr>
              <w:sz w:val="18"/>
              <w:szCs w:val="18"/>
            </w:rPr>
          </w:pPr>
          <w:r w:rsidRPr="00D91B5C">
            <w:rPr>
              <w:rFonts w:eastAsiaTheme="minorEastAsia"/>
              <w:color w:val="808080" w:themeColor="background1" w:themeShade="80"/>
              <w:sz w:val="18"/>
              <w:szCs w:val="18"/>
              <w:lang w:eastAsia="it-IT"/>
            </w:rPr>
            <w:t xml:space="preserve">(L.R. gennaio 2017, n.1) </w:t>
          </w:r>
        </w:p>
      </w:tc>
      <w:tc>
        <w:tcPr>
          <w:tcW w:w="3686" w:type="dxa"/>
        </w:tcPr>
        <w:p w14:paraId="638047A5" w14:textId="77777777" w:rsidR="004A3131" w:rsidRDefault="004A3131" w:rsidP="00D91B5C">
          <w:pPr>
            <w:contextualSpacing/>
            <w:jc w:val="center"/>
            <w:rPr>
              <w:rFonts w:eastAsiaTheme="minorEastAsia"/>
              <w:b/>
              <w:color w:val="1F497D" w:themeColor="text2"/>
              <w:sz w:val="16"/>
              <w:szCs w:val="16"/>
              <w:lang w:eastAsia="it-IT"/>
            </w:rPr>
          </w:pPr>
        </w:p>
        <w:p w14:paraId="4B4961DA" w14:textId="3FCD7BF4" w:rsidR="004A3131" w:rsidRPr="000E1CBB" w:rsidRDefault="004A3131" w:rsidP="00D91B5C">
          <w:pPr>
            <w:contextualSpacing/>
            <w:jc w:val="center"/>
            <w:rPr>
              <w:rFonts w:eastAsiaTheme="minorEastAsia"/>
              <w:b/>
              <w:color w:val="1F497D" w:themeColor="text2"/>
              <w:sz w:val="16"/>
              <w:szCs w:val="16"/>
              <w:lang w:eastAsia="it-IT"/>
            </w:rPr>
          </w:pPr>
          <w:r>
            <w:rPr>
              <w:rFonts w:eastAsiaTheme="minorEastAsia"/>
              <w:b/>
              <w:color w:val="1F497D" w:themeColor="text2"/>
              <w:sz w:val="16"/>
              <w:szCs w:val="16"/>
              <w:lang w:eastAsia="it-IT"/>
            </w:rPr>
            <w:t>P.O.A. 2024</w:t>
          </w:r>
          <w:r w:rsidRPr="000E1CBB">
            <w:rPr>
              <w:rFonts w:eastAsiaTheme="minorEastAsia"/>
              <w:b/>
              <w:color w:val="1F497D" w:themeColor="text2"/>
              <w:sz w:val="16"/>
              <w:szCs w:val="16"/>
              <w:lang w:eastAsia="it-IT"/>
            </w:rPr>
            <w:t xml:space="preserve"> – </w:t>
          </w:r>
          <w:r>
            <w:rPr>
              <w:rFonts w:eastAsiaTheme="minorEastAsia"/>
              <w:b/>
              <w:color w:val="1F497D" w:themeColor="text2"/>
              <w:sz w:val="16"/>
              <w:szCs w:val="16"/>
              <w:lang w:eastAsia="it-IT"/>
            </w:rPr>
            <w:t>Progetto di Forestazione Pubblica</w:t>
          </w:r>
        </w:p>
        <w:p w14:paraId="593BCB06" w14:textId="77777777" w:rsidR="004A3131" w:rsidRPr="00D91B5C" w:rsidRDefault="004A3131" w:rsidP="00145D78">
          <w:pPr>
            <w:contextualSpacing/>
            <w:jc w:val="center"/>
            <w:rPr>
              <w:sz w:val="16"/>
              <w:szCs w:val="16"/>
            </w:rPr>
          </w:pPr>
          <w:r>
            <w:rPr>
              <w:rFonts w:eastAsiaTheme="minorEastAsia"/>
              <w:b/>
              <w:color w:val="1F497D" w:themeColor="text2"/>
              <w:sz w:val="16"/>
              <w:szCs w:val="16"/>
              <w:lang w:eastAsia="it-IT"/>
            </w:rPr>
            <w:t>Progetto Generale</w:t>
          </w:r>
        </w:p>
      </w:tc>
    </w:tr>
  </w:tbl>
  <w:p w14:paraId="26B92DD2" w14:textId="77777777" w:rsidR="004A3131" w:rsidRDefault="004A3131" w:rsidP="00D91B5C">
    <w:pPr>
      <w:pStyle w:val="Intestazione"/>
      <w:tabs>
        <w:tab w:val="clear" w:pos="4819"/>
        <w:tab w:val="clear" w:pos="9638"/>
        <w:tab w:val="left" w:pos="4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091B"/>
    <w:multiLevelType w:val="hybridMultilevel"/>
    <w:tmpl w:val="937C803A"/>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 w15:restartNumberingAfterBreak="0">
    <w:nsid w:val="73C64F23"/>
    <w:multiLevelType w:val="hybridMultilevel"/>
    <w:tmpl w:val="84F668F2"/>
    <w:lvl w:ilvl="0" w:tplc="F9D873B0">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0F"/>
    <w:rsid w:val="00003F70"/>
    <w:rsid w:val="000056BB"/>
    <w:rsid w:val="00006388"/>
    <w:rsid w:val="00007434"/>
    <w:rsid w:val="000077F5"/>
    <w:rsid w:val="00021C8F"/>
    <w:rsid w:val="000267C0"/>
    <w:rsid w:val="000335B6"/>
    <w:rsid w:val="000346BA"/>
    <w:rsid w:val="000404BD"/>
    <w:rsid w:val="00047748"/>
    <w:rsid w:val="000512F9"/>
    <w:rsid w:val="00066464"/>
    <w:rsid w:val="0006763C"/>
    <w:rsid w:val="000803FD"/>
    <w:rsid w:val="000818D6"/>
    <w:rsid w:val="000863DA"/>
    <w:rsid w:val="000B4D0C"/>
    <w:rsid w:val="000B5D5E"/>
    <w:rsid w:val="000C59C6"/>
    <w:rsid w:val="000D22B8"/>
    <w:rsid w:val="000E1CBB"/>
    <w:rsid w:val="000F2371"/>
    <w:rsid w:val="000F2BFD"/>
    <w:rsid w:val="000F4238"/>
    <w:rsid w:val="001002A0"/>
    <w:rsid w:val="00141B20"/>
    <w:rsid w:val="00145D13"/>
    <w:rsid w:val="00145D78"/>
    <w:rsid w:val="00151C6C"/>
    <w:rsid w:val="00166811"/>
    <w:rsid w:val="00180B02"/>
    <w:rsid w:val="001A0813"/>
    <w:rsid w:val="001A2CE9"/>
    <w:rsid w:val="001D1E2C"/>
    <w:rsid w:val="001D20C5"/>
    <w:rsid w:val="001E3CB8"/>
    <w:rsid w:val="00201D3C"/>
    <w:rsid w:val="00212400"/>
    <w:rsid w:val="00213275"/>
    <w:rsid w:val="00245C9E"/>
    <w:rsid w:val="0025229F"/>
    <w:rsid w:val="002568B6"/>
    <w:rsid w:val="002633DA"/>
    <w:rsid w:val="0026570A"/>
    <w:rsid w:val="0028195C"/>
    <w:rsid w:val="00295141"/>
    <w:rsid w:val="002B28F8"/>
    <w:rsid w:val="002B3F95"/>
    <w:rsid w:val="002C02B7"/>
    <w:rsid w:val="002D2809"/>
    <w:rsid w:val="002E1B72"/>
    <w:rsid w:val="002F19DA"/>
    <w:rsid w:val="002F6B21"/>
    <w:rsid w:val="0031172A"/>
    <w:rsid w:val="00330BC8"/>
    <w:rsid w:val="003473F6"/>
    <w:rsid w:val="0035248A"/>
    <w:rsid w:val="00370D53"/>
    <w:rsid w:val="003921B9"/>
    <w:rsid w:val="003967A9"/>
    <w:rsid w:val="003A0368"/>
    <w:rsid w:val="003C1534"/>
    <w:rsid w:val="003C585D"/>
    <w:rsid w:val="003D1DCA"/>
    <w:rsid w:val="003F2A92"/>
    <w:rsid w:val="00400C3B"/>
    <w:rsid w:val="00404FDF"/>
    <w:rsid w:val="004061F7"/>
    <w:rsid w:val="00406D94"/>
    <w:rsid w:val="00421470"/>
    <w:rsid w:val="00431B94"/>
    <w:rsid w:val="00431C4A"/>
    <w:rsid w:val="00461A8E"/>
    <w:rsid w:val="00461BC4"/>
    <w:rsid w:val="0046368B"/>
    <w:rsid w:val="00464280"/>
    <w:rsid w:val="00475FFD"/>
    <w:rsid w:val="0048284F"/>
    <w:rsid w:val="00483127"/>
    <w:rsid w:val="004953C7"/>
    <w:rsid w:val="0049679E"/>
    <w:rsid w:val="004A3131"/>
    <w:rsid w:val="004A4324"/>
    <w:rsid w:val="004B317D"/>
    <w:rsid w:val="004B4551"/>
    <w:rsid w:val="004B4CC6"/>
    <w:rsid w:val="004C5B2C"/>
    <w:rsid w:val="004D69F5"/>
    <w:rsid w:val="00511AF7"/>
    <w:rsid w:val="00515475"/>
    <w:rsid w:val="0053618F"/>
    <w:rsid w:val="005569ED"/>
    <w:rsid w:val="00560D12"/>
    <w:rsid w:val="00566743"/>
    <w:rsid w:val="005835AD"/>
    <w:rsid w:val="0059288C"/>
    <w:rsid w:val="00593A8D"/>
    <w:rsid w:val="00597F31"/>
    <w:rsid w:val="005D7971"/>
    <w:rsid w:val="005E2992"/>
    <w:rsid w:val="005E46BD"/>
    <w:rsid w:val="005E749F"/>
    <w:rsid w:val="00602329"/>
    <w:rsid w:val="00604FC0"/>
    <w:rsid w:val="006101C1"/>
    <w:rsid w:val="0062501B"/>
    <w:rsid w:val="00643208"/>
    <w:rsid w:val="00650541"/>
    <w:rsid w:val="0065195A"/>
    <w:rsid w:val="00651A9D"/>
    <w:rsid w:val="00674975"/>
    <w:rsid w:val="00682CCD"/>
    <w:rsid w:val="0068689B"/>
    <w:rsid w:val="0069118F"/>
    <w:rsid w:val="00691CAA"/>
    <w:rsid w:val="006B0160"/>
    <w:rsid w:val="006C146C"/>
    <w:rsid w:val="006C1BB1"/>
    <w:rsid w:val="006C30AD"/>
    <w:rsid w:val="006D4877"/>
    <w:rsid w:val="006D5AC4"/>
    <w:rsid w:val="006E07F9"/>
    <w:rsid w:val="006E0EE8"/>
    <w:rsid w:val="006E6D42"/>
    <w:rsid w:val="006F150F"/>
    <w:rsid w:val="00707BC1"/>
    <w:rsid w:val="007132C4"/>
    <w:rsid w:val="00714545"/>
    <w:rsid w:val="007211A3"/>
    <w:rsid w:val="00722FF6"/>
    <w:rsid w:val="00760B4A"/>
    <w:rsid w:val="00776614"/>
    <w:rsid w:val="00795D96"/>
    <w:rsid w:val="007A08F8"/>
    <w:rsid w:val="007A2E7F"/>
    <w:rsid w:val="007B0AE6"/>
    <w:rsid w:val="007B672A"/>
    <w:rsid w:val="007C0D4A"/>
    <w:rsid w:val="007C5B8B"/>
    <w:rsid w:val="007D6639"/>
    <w:rsid w:val="007E446D"/>
    <w:rsid w:val="007E7139"/>
    <w:rsid w:val="007F6A27"/>
    <w:rsid w:val="007F7674"/>
    <w:rsid w:val="00807684"/>
    <w:rsid w:val="00822C68"/>
    <w:rsid w:val="00842CC6"/>
    <w:rsid w:val="00881564"/>
    <w:rsid w:val="0088650D"/>
    <w:rsid w:val="008927DD"/>
    <w:rsid w:val="00894DEE"/>
    <w:rsid w:val="008A1908"/>
    <w:rsid w:val="008B3B47"/>
    <w:rsid w:val="008D28D5"/>
    <w:rsid w:val="008D6AB9"/>
    <w:rsid w:val="00903532"/>
    <w:rsid w:val="0091386D"/>
    <w:rsid w:val="00931C8A"/>
    <w:rsid w:val="00933E1E"/>
    <w:rsid w:val="00961B27"/>
    <w:rsid w:val="009708E8"/>
    <w:rsid w:val="009A2213"/>
    <w:rsid w:val="009C5605"/>
    <w:rsid w:val="009D0B11"/>
    <w:rsid w:val="009E3DFF"/>
    <w:rsid w:val="009F48A2"/>
    <w:rsid w:val="00A0389A"/>
    <w:rsid w:val="00A24CDE"/>
    <w:rsid w:val="00A25CA7"/>
    <w:rsid w:val="00A260C6"/>
    <w:rsid w:val="00A27C19"/>
    <w:rsid w:val="00A4026E"/>
    <w:rsid w:val="00A51CBE"/>
    <w:rsid w:val="00A5408F"/>
    <w:rsid w:val="00A6383D"/>
    <w:rsid w:val="00A76429"/>
    <w:rsid w:val="00A77B86"/>
    <w:rsid w:val="00A84342"/>
    <w:rsid w:val="00A94EF3"/>
    <w:rsid w:val="00AC6F13"/>
    <w:rsid w:val="00AD32D7"/>
    <w:rsid w:val="00AD5370"/>
    <w:rsid w:val="00AE0D3E"/>
    <w:rsid w:val="00AE486E"/>
    <w:rsid w:val="00AE6861"/>
    <w:rsid w:val="00AE717C"/>
    <w:rsid w:val="00B043CE"/>
    <w:rsid w:val="00B10429"/>
    <w:rsid w:val="00B1048D"/>
    <w:rsid w:val="00B1702F"/>
    <w:rsid w:val="00B237D9"/>
    <w:rsid w:val="00B23C0B"/>
    <w:rsid w:val="00B45224"/>
    <w:rsid w:val="00B55F4A"/>
    <w:rsid w:val="00B65F57"/>
    <w:rsid w:val="00B82E93"/>
    <w:rsid w:val="00B9559D"/>
    <w:rsid w:val="00BC441E"/>
    <w:rsid w:val="00BC77CE"/>
    <w:rsid w:val="00BD33F6"/>
    <w:rsid w:val="00BF561B"/>
    <w:rsid w:val="00C04904"/>
    <w:rsid w:val="00C06CB8"/>
    <w:rsid w:val="00C07FF2"/>
    <w:rsid w:val="00C174D4"/>
    <w:rsid w:val="00C27676"/>
    <w:rsid w:val="00C50115"/>
    <w:rsid w:val="00C51783"/>
    <w:rsid w:val="00C547FD"/>
    <w:rsid w:val="00C82376"/>
    <w:rsid w:val="00C83346"/>
    <w:rsid w:val="00C86A2C"/>
    <w:rsid w:val="00C95DB6"/>
    <w:rsid w:val="00C97C06"/>
    <w:rsid w:val="00CB0C5F"/>
    <w:rsid w:val="00CE40B8"/>
    <w:rsid w:val="00D0288A"/>
    <w:rsid w:val="00D02D51"/>
    <w:rsid w:val="00D34005"/>
    <w:rsid w:val="00D7647C"/>
    <w:rsid w:val="00D919A1"/>
    <w:rsid w:val="00D91B5C"/>
    <w:rsid w:val="00D96AAC"/>
    <w:rsid w:val="00DC08D1"/>
    <w:rsid w:val="00E06DFC"/>
    <w:rsid w:val="00E17487"/>
    <w:rsid w:val="00E20A70"/>
    <w:rsid w:val="00E22D6F"/>
    <w:rsid w:val="00E232D6"/>
    <w:rsid w:val="00E23761"/>
    <w:rsid w:val="00E26240"/>
    <w:rsid w:val="00E30153"/>
    <w:rsid w:val="00E81ED7"/>
    <w:rsid w:val="00E858CF"/>
    <w:rsid w:val="00E91932"/>
    <w:rsid w:val="00E95FCF"/>
    <w:rsid w:val="00EB121D"/>
    <w:rsid w:val="00EB2286"/>
    <w:rsid w:val="00EB42E4"/>
    <w:rsid w:val="00EC5286"/>
    <w:rsid w:val="00EE48FB"/>
    <w:rsid w:val="00EF18AE"/>
    <w:rsid w:val="00EF3C59"/>
    <w:rsid w:val="00F03DAB"/>
    <w:rsid w:val="00F17524"/>
    <w:rsid w:val="00F20301"/>
    <w:rsid w:val="00F36740"/>
    <w:rsid w:val="00F421FF"/>
    <w:rsid w:val="00F44708"/>
    <w:rsid w:val="00F62AFE"/>
    <w:rsid w:val="00F63681"/>
    <w:rsid w:val="00F83B43"/>
    <w:rsid w:val="00F846BE"/>
    <w:rsid w:val="00F85613"/>
    <w:rsid w:val="00F85FBF"/>
    <w:rsid w:val="00F920FB"/>
    <w:rsid w:val="00F92F12"/>
    <w:rsid w:val="00F934FD"/>
    <w:rsid w:val="00F95639"/>
    <w:rsid w:val="00FA70E0"/>
    <w:rsid w:val="00FB68B6"/>
    <w:rsid w:val="00FC1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6FBB1"/>
  <w15:docId w15:val="{FE609BC5-3E79-4DA5-A7F7-C0AFAB018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6A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82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1CBB"/>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0E1C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1CBB"/>
  </w:style>
  <w:style w:type="paragraph" w:styleId="Pidipagina">
    <w:name w:val="footer"/>
    <w:basedOn w:val="Normale"/>
    <w:link w:val="PidipaginaCarattere"/>
    <w:uiPriority w:val="99"/>
    <w:unhideWhenUsed/>
    <w:rsid w:val="000E1C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1CBB"/>
  </w:style>
  <w:style w:type="table" w:customStyle="1" w:styleId="Grigliatabella1">
    <w:name w:val="Griglia tabella1"/>
    <w:basedOn w:val="Tabellanormale"/>
    <w:next w:val="Grigliatabella"/>
    <w:uiPriority w:val="59"/>
    <w:rsid w:val="00D91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D91B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1B5C"/>
    <w:rPr>
      <w:rFonts w:ascii="Tahoma" w:hAnsi="Tahoma" w:cs="Tahoma"/>
      <w:sz w:val="16"/>
      <w:szCs w:val="16"/>
    </w:rPr>
  </w:style>
  <w:style w:type="paragraph" w:styleId="NormaleWeb">
    <w:name w:val="Normal (Web)"/>
    <w:basedOn w:val="Normale"/>
    <w:uiPriority w:val="99"/>
    <w:unhideWhenUsed/>
    <w:rsid w:val="00894DEE"/>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1172A"/>
    <w:rPr>
      <w:color w:val="0000FF"/>
      <w:u w:val="single"/>
    </w:rPr>
  </w:style>
  <w:style w:type="character" w:styleId="Enfasigrassetto">
    <w:name w:val="Strong"/>
    <w:basedOn w:val="Carpredefinitoparagrafo"/>
    <w:uiPriority w:val="22"/>
    <w:qFormat/>
    <w:rsid w:val="00C51783"/>
    <w:rPr>
      <w:b/>
      <w:bCs/>
    </w:rPr>
  </w:style>
  <w:style w:type="paragraph" w:styleId="Nessunaspaziatura">
    <w:name w:val="No Spacing"/>
    <w:uiPriority w:val="1"/>
    <w:qFormat/>
    <w:rsid w:val="00674975"/>
    <w:pPr>
      <w:spacing w:after="0" w:line="240" w:lineRule="auto"/>
    </w:pPr>
  </w:style>
  <w:style w:type="paragraph" w:styleId="Paragrafoelenco">
    <w:name w:val="List Paragraph"/>
    <w:basedOn w:val="Normale"/>
    <w:uiPriority w:val="34"/>
    <w:qFormat/>
    <w:rsid w:val="00496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08611">
      <w:bodyDiv w:val="1"/>
      <w:marLeft w:val="0"/>
      <w:marRight w:val="0"/>
      <w:marTop w:val="0"/>
      <w:marBottom w:val="0"/>
      <w:divBdr>
        <w:top w:val="none" w:sz="0" w:space="0" w:color="auto"/>
        <w:left w:val="none" w:sz="0" w:space="0" w:color="auto"/>
        <w:bottom w:val="none" w:sz="0" w:space="0" w:color="auto"/>
        <w:right w:val="none" w:sz="0" w:space="0" w:color="auto"/>
      </w:divBdr>
    </w:div>
    <w:div w:id="19167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7B25-2FD8-43C5-B4D0-004523B6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2999</Words>
  <Characters>17100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Administrator</cp:lastModifiedBy>
  <cp:revision>8</cp:revision>
  <cp:lastPrinted>2021-05-25T14:30:00Z</cp:lastPrinted>
  <dcterms:created xsi:type="dcterms:W3CDTF">2023-04-14T09:59:00Z</dcterms:created>
  <dcterms:modified xsi:type="dcterms:W3CDTF">2024-05-28T12:10:00Z</dcterms:modified>
</cp:coreProperties>
</file>