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175C1FF6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7F15CC59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1C129BA" wp14:editId="1A6AAF1F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BABFD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12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2D9BABFD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9CCF721" wp14:editId="17316FA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24DEE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CF721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57524DEE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4D5EE8" w14:textId="77777777" w:rsidR="00024240" w:rsidRDefault="00024240" w:rsidP="0078671C">
            <w:pPr>
              <w:jc w:val="center"/>
            </w:pPr>
          </w:p>
          <w:p w14:paraId="6D3EA566" w14:textId="77777777" w:rsidR="00FE07FD" w:rsidRDefault="00FE07FD" w:rsidP="0078671C"/>
        </w:tc>
      </w:tr>
      <w:tr w:rsidR="00024240" w14:paraId="56692D3D" w14:textId="77777777" w:rsidTr="00653200">
        <w:trPr>
          <w:trHeight w:val="454"/>
        </w:trPr>
        <w:tc>
          <w:tcPr>
            <w:tcW w:w="10206" w:type="dxa"/>
          </w:tcPr>
          <w:p w14:paraId="4442EC1F" w14:textId="77777777" w:rsidR="00D63537" w:rsidRDefault="00D63537" w:rsidP="00293321">
            <w:r>
              <w:t xml:space="preserve">missione </w:t>
            </w:r>
            <w:r w:rsidR="00977CAF">
              <w:t xml:space="preserve">1.1.1 </w:t>
            </w:r>
            <w:proofErr w:type="spellStart"/>
            <w:r w:rsidR="00977CAF">
              <w:t>loc</w:t>
            </w:r>
            <w:proofErr w:type="spellEnd"/>
            <w:r w:rsidR="00977CAF">
              <w:t xml:space="preserve">. costa la serra f.23 </w:t>
            </w:r>
            <w:proofErr w:type="spellStart"/>
            <w:r w:rsidR="00977CAF">
              <w:t>p.lla</w:t>
            </w:r>
            <w:proofErr w:type="spellEnd"/>
            <w:r w:rsidR="00977CAF">
              <w:t xml:space="preserve"> 128</w:t>
            </w:r>
            <w:r>
              <w:t xml:space="preserve">                 missione</w:t>
            </w:r>
            <w:r w:rsidR="00977CAF">
              <w:t xml:space="preserve"> 1.2.1 </w:t>
            </w:r>
            <w:proofErr w:type="spellStart"/>
            <w:r w:rsidR="00977CAF">
              <w:t>loc</w:t>
            </w:r>
            <w:proofErr w:type="spellEnd"/>
            <w:r w:rsidR="00977CAF">
              <w:t xml:space="preserve">. </w:t>
            </w:r>
            <w:proofErr w:type="spellStart"/>
            <w:r w:rsidR="00977CAF">
              <w:t>rapid</w:t>
            </w:r>
            <w:proofErr w:type="spellEnd"/>
            <w:r w:rsidR="00977CAF">
              <w:t xml:space="preserve"> f.23 </w:t>
            </w:r>
            <w:proofErr w:type="spellStart"/>
            <w:r w:rsidR="00977CAF">
              <w:t>p.lla</w:t>
            </w:r>
            <w:proofErr w:type="spellEnd"/>
            <w:r w:rsidR="00977CAF">
              <w:t xml:space="preserve"> 165</w:t>
            </w:r>
          </w:p>
        </w:tc>
      </w:tr>
      <w:tr w:rsidR="00653200" w14:paraId="190961AA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1BF95E0C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E960CA6" wp14:editId="3D701D1D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1ED2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0CA6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75491ED2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119AF17" wp14:editId="215EB8C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8EF62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9AF17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0888EF62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4899A084" w14:textId="77777777" w:rsidR="00653200" w:rsidRDefault="00653200" w:rsidP="00D55874">
            <w:pPr>
              <w:jc w:val="center"/>
            </w:pPr>
          </w:p>
          <w:p w14:paraId="48AFBD99" w14:textId="77777777" w:rsidR="00653200" w:rsidRDefault="00653200" w:rsidP="00D55874"/>
        </w:tc>
      </w:tr>
      <w:tr w:rsidR="00653200" w14:paraId="16A21137" w14:textId="77777777" w:rsidTr="00653200">
        <w:trPr>
          <w:trHeight w:val="454"/>
        </w:trPr>
        <w:tc>
          <w:tcPr>
            <w:tcW w:w="10206" w:type="dxa"/>
          </w:tcPr>
          <w:p w14:paraId="17F46A63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977CAF">
              <w:t xml:space="preserve">1.3.1 </w:t>
            </w:r>
            <w:proofErr w:type="spellStart"/>
            <w:r w:rsidR="00977CAF">
              <w:t>loc</w:t>
            </w:r>
            <w:proofErr w:type="spellEnd"/>
            <w:r w:rsidR="00977CAF">
              <w:t xml:space="preserve">. bosco </w:t>
            </w:r>
            <w:proofErr w:type="spellStart"/>
            <w:r w:rsidR="00977CAF">
              <w:t>luceto</w:t>
            </w:r>
            <w:proofErr w:type="spellEnd"/>
            <w:r w:rsidR="00977CAF">
              <w:t xml:space="preserve"> f.17 </w:t>
            </w:r>
            <w:proofErr w:type="spellStart"/>
            <w:r w:rsidR="00977CAF">
              <w:t>p.lle</w:t>
            </w:r>
            <w:proofErr w:type="spellEnd"/>
            <w:r w:rsidR="00977CAF">
              <w:t xml:space="preserve"> 10-21</w:t>
            </w:r>
            <w:r>
              <w:t xml:space="preserve">              </w:t>
            </w:r>
            <w:r w:rsidR="00977CAF">
              <w:t xml:space="preserve"> </w:t>
            </w:r>
            <w:r>
              <w:t>missione</w:t>
            </w:r>
            <w:r w:rsidR="00977CAF">
              <w:t xml:space="preserve"> 2.1.1 verde urbano e periurbano</w:t>
            </w:r>
          </w:p>
        </w:tc>
      </w:tr>
      <w:bookmarkEnd w:id="0"/>
      <w:tr w:rsidR="00D63537" w14:paraId="0A3AE45E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627B15C3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E2B52E" wp14:editId="194D8339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17DD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2B52E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20E517DD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FEF8F" wp14:editId="7186103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4BFF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FEF8F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68FC4BFF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ECF2E" w14:textId="77777777" w:rsidR="00D63537" w:rsidRDefault="00D63537" w:rsidP="00FB0A4D">
            <w:pPr>
              <w:jc w:val="center"/>
            </w:pPr>
          </w:p>
          <w:p w14:paraId="185EDC6C" w14:textId="77777777" w:rsidR="00D63537" w:rsidRDefault="00D63537" w:rsidP="00FB0A4D"/>
        </w:tc>
      </w:tr>
      <w:tr w:rsidR="00D63537" w14:paraId="0DE4C22D" w14:textId="77777777" w:rsidTr="00FB0A4D">
        <w:trPr>
          <w:trHeight w:val="454"/>
        </w:trPr>
        <w:tc>
          <w:tcPr>
            <w:tcW w:w="10206" w:type="dxa"/>
          </w:tcPr>
          <w:p w14:paraId="1057A86B" w14:textId="77777777" w:rsidR="00D63537" w:rsidRDefault="00D63537" w:rsidP="00FB0A4D">
            <w:r>
              <w:t xml:space="preserve">missione </w:t>
            </w:r>
            <w:r w:rsidR="00977CAF">
              <w:t xml:space="preserve">4.3.1.1 sentiero santa </w:t>
            </w:r>
            <w:proofErr w:type="spellStart"/>
            <w:r w:rsidR="00977CAF">
              <w:t>maria</w:t>
            </w:r>
            <w:proofErr w:type="spellEnd"/>
            <w:r w:rsidR="00977CAF">
              <w:t>-san rocco f.23</w:t>
            </w:r>
            <w:r>
              <w:t xml:space="preserve">     </w:t>
            </w:r>
            <w:r w:rsidR="00977CAF">
              <w:t xml:space="preserve">  </w:t>
            </w:r>
            <w:r>
              <w:t xml:space="preserve"> missione</w:t>
            </w:r>
            <w:r w:rsidR="00977CAF">
              <w:t xml:space="preserve"> 4.3.2.1 sentiero grotta dell’angelo f.27</w:t>
            </w:r>
          </w:p>
        </w:tc>
      </w:tr>
      <w:tr w:rsidR="00D63537" w14:paraId="528004A8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1BF9FFC2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93B4A" wp14:editId="2BD464F8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0ACFA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93B4A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3D10ACFA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244D4" wp14:editId="39873E7A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F2D5B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244D4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084F2D5B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60D56CEC" w14:textId="77777777" w:rsidR="00D63537" w:rsidRDefault="00D63537" w:rsidP="00FB0A4D">
            <w:pPr>
              <w:jc w:val="center"/>
            </w:pPr>
          </w:p>
          <w:p w14:paraId="76C08375" w14:textId="77777777" w:rsidR="00D63537" w:rsidRDefault="00D63537" w:rsidP="00FB0A4D"/>
        </w:tc>
      </w:tr>
      <w:tr w:rsidR="00D63537" w14:paraId="639B8032" w14:textId="77777777" w:rsidTr="00FB0A4D">
        <w:trPr>
          <w:trHeight w:val="454"/>
        </w:trPr>
        <w:tc>
          <w:tcPr>
            <w:tcW w:w="10206" w:type="dxa"/>
          </w:tcPr>
          <w:p w14:paraId="143F8344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977CAF">
              <w:t xml:space="preserve">4.3.3.1 sentiero cascate del </w:t>
            </w:r>
            <w:proofErr w:type="spellStart"/>
            <w:r w:rsidR="00977CAF">
              <w:t>tuorno</w:t>
            </w:r>
            <w:proofErr w:type="spellEnd"/>
            <w:r w:rsidR="00977CAF">
              <w:t xml:space="preserve"> f.17 </w:t>
            </w:r>
            <w:proofErr w:type="spellStart"/>
            <w:r w:rsidR="00977CAF">
              <w:t>p.lla</w:t>
            </w:r>
            <w:proofErr w:type="spellEnd"/>
            <w:r w:rsidR="00977CAF">
              <w:t xml:space="preserve"> 40</w:t>
            </w:r>
            <w:r>
              <w:t xml:space="preserve">  </w:t>
            </w:r>
            <w:r w:rsidR="00977CAF">
              <w:t xml:space="preserve">        </w:t>
            </w:r>
            <w:r>
              <w:t xml:space="preserve"> missione</w:t>
            </w:r>
            <w:r w:rsidR="00977CAF">
              <w:t xml:space="preserve"> 5.1.1 </w:t>
            </w:r>
            <w:proofErr w:type="spellStart"/>
            <w:r w:rsidR="00977CAF">
              <w:t>loc</w:t>
            </w:r>
            <w:proofErr w:type="spellEnd"/>
            <w:r w:rsidR="00977CAF">
              <w:t xml:space="preserve">. bosco </w:t>
            </w:r>
            <w:proofErr w:type="spellStart"/>
            <w:r w:rsidR="00977CAF">
              <w:t>luceto</w:t>
            </w:r>
            <w:proofErr w:type="spellEnd"/>
            <w:r w:rsidR="00977CAF">
              <w:t xml:space="preserve"> f.17 </w:t>
            </w:r>
            <w:proofErr w:type="spellStart"/>
            <w:r w:rsidR="00977CAF">
              <w:t>p.lla</w:t>
            </w:r>
            <w:proofErr w:type="spellEnd"/>
            <w:r w:rsidR="00977CAF">
              <w:t xml:space="preserve"> 10</w:t>
            </w:r>
          </w:p>
        </w:tc>
      </w:tr>
      <w:tr w:rsidR="00D63537" w14:paraId="09ABBF0E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5F91FCB7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749069" wp14:editId="56D4C790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67FA3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9069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6AF67FA3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8BABA" wp14:editId="50203C2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8B55A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8BABA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3A78B55A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98F0A9" w14:textId="77777777" w:rsidR="00D63537" w:rsidRDefault="00D63537" w:rsidP="00FB0A4D">
            <w:pPr>
              <w:jc w:val="center"/>
            </w:pPr>
          </w:p>
          <w:p w14:paraId="4C559115" w14:textId="77777777" w:rsidR="00D63537" w:rsidRDefault="00D63537" w:rsidP="00FB0A4D"/>
        </w:tc>
      </w:tr>
      <w:tr w:rsidR="00D63537" w14:paraId="05B223FB" w14:textId="77777777" w:rsidTr="00FB0A4D">
        <w:trPr>
          <w:trHeight w:val="454"/>
        </w:trPr>
        <w:tc>
          <w:tcPr>
            <w:tcW w:w="10206" w:type="dxa"/>
          </w:tcPr>
          <w:p w14:paraId="1CCD2932" w14:textId="77777777" w:rsidR="00D63537" w:rsidRDefault="00D63537" w:rsidP="00FB0A4D">
            <w:r>
              <w:t xml:space="preserve">missione </w:t>
            </w:r>
            <w:r w:rsidR="00977CAF">
              <w:t xml:space="preserve">6.1.1.1 vallone </w:t>
            </w:r>
            <w:proofErr w:type="spellStart"/>
            <w:r w:rsidR="00977CAF">
              <w:t>perolla</w:t>
            </w:r>
            <w:proofErr w:type="spellEnd"/>
            <w:r w:rsidR="00977CAF">
              <w:t xml:space="preserve"> f.4</w:t>
            </w:r>
            <w:r>
              <w:t xml:space="preserve">                                                                                 </w:t>
            </w:r>
          </w:p>
        </w:tc>
      </w:tr>
      <w:tr w:rsidR="00D63537" w14:paraId="102A8646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1E1B0C3B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AF6732" wp14:editId="0716E5A0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FF292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F6732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6B3FF292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73D35D" wp14:editId="3A805F0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0BA09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3D35D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1D20BA09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0EB1082E" w14:textId="77777777" w:rsidR="00D63537" w:rsidRDefault="00D63537" w:rsidP="00FB0A4D">
            <w:pPr>
              <w:jc w:val="center"/>
            </w:pPr>
          </w:p>
          <w:p w14:paraId="389390E5" w14:textId="77777777" w:rsidR="00D63537" w:rsidRDefault="00D63537" w:rsidP="00FB0A4D"/>
        </w:tc>
      </w:tr>
      <w:tr w:rsidR="00D63537" w14:paraId="743E19C0" w14:textId="77777777" w:rsidTr="00FB0A4D">
        <w:trPr>
          <w:trHeight w:val="454"/>
        </w:trPr>
        <w:tc>
          <w:tcPr>
            <w:tcW w:w="10206" w:type="dxa"/>
          </w:tcPr>
          <w:p w14:paraId="4A6DE02E" w14:textId="77777777" w:rsidR="00D63537" w:rsidRDefault="00D63537" w:rsidP="00FB0A4D">
            <w:pPr>
              <w:spacing w:after="200" w:line="276" w:lineRule="auto"/>
            </w:pPr>
          </w:p>
        </w:tc>
      </w:tr>
    </w:tbl>
    <w:p w14:paraId="0D6EE12D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FC30" w14:textId="77777777" w:rsidR="00640315" w:rsidRDefault="00640315" w:rsidP="00FE07FD">
      <w:pPr>
        <w:spacing w:after="0" w:line="240" w:lineRule="auto"/>
      </w:pPr>
      <w:r>
        <w:separator/>
      </w:r>
    </w:p>
  </w:endnote>
  <w:endnote w:type="continuationSeparator" w:id="0">
    <w:p w14:paraId="0FD94E58" w14:textId="77777777" w:rsidR="00640315" w:rsidRDefault="00640315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DB27" w14:textId="77777777" w:rsidR="00C76E83" w:rsidRDefault="00C76E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1FDF" w14:textId="77777777" w:rsidR="00C76E83" w:rsidRDefault="00C76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E851" w14:textId="77777777" w:rsidR="00C76E83" w:rsidRDefault="00C76E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870A" w14:textId="77777777" w:rsidR="00640315" w:rsidRDefault="00640315" w:rsidP="00FE07FD">
      <w:pPr>
        <w:spacing w:after="0" w:line="240" w:lineRule="auto"/>
      </w:pPr>
      <w:r>
        <w:separator/>
      </w:r>
    </w:p>
  </w:footnote>
  <w:footnote w:type="continuationSeparator" w:id="0">
    <w:p w14:paraId="2A6E5DB6" w14:textId="77777777" w:rsidR="00640315" w:rsidRDefault="00640315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9F15" w14:textId="77777777" w:rsidR="00C76E83" w:rsidRDefault="00C76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1CC87553" w14:textId="77777777" w:rsidTr="00247BCF">
      <w:trPr>
        <w:jc w:val="center"/>
      </w:trPr>
      <w:tc>
        <w:tcPr>
          <w:tcW w:w="2235" w:type="dxa"/>
        </w:tcPr>
        <w:p w14:paraId="453894EB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D8883E5" wp14:editId="5938DBF4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5D1B1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283A305E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B5E6169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4ECBDC20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7DC88F70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233B766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5B11D4" wp14:editId="41C7EB53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C0C0A2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23AAFF90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EB1369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Savoia di Lucania</w:t>
                                </w:r>
                              </w:p>
                              <w:p w14:paraId="721B02B0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5B11D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5EC0C0A2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23AAFF90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EB1369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Savoia di Lucania</w:t>
                          </w:r>
                        </w:p>
                        <w:p w14:paraId="721B02B0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650F7355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5149A4C7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C76E83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114345E8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B775" w14:textId="77777777" w:rsidR="00C76E83" w:rsidRDefault="00C76E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1FF3"/>
    <w:rsid w:val="000370E9"/>
    <w:rsid w:val="00052A28"/>
    <w:rsid w:val="00092EE9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7227"/>
    <w:rsid w:val="00307705"/>
    <w:rsid w:val="00330462"/>
    <w:rsid w:val="00382F0A"/>
    <w:rsid w:val="0039672D"/>
    <w:rsid w:val="003B2093"/>
    <w:rsid w:val="003E2422"/>
    <w:rsid w:val="00404F31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40315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609C1"/>
    <w:rsid w:val="00977CAF"/>
    <w:rsid w:val="009A28EB"/>
    <w:rsid w:val="009A6EEF"/>
    <w:rsid w:val="00A07838"/>
    <w:rsid w:val="00A23269"/>
    <w:rsid w:val="00A30A5F"/>
    <w:rsid w:val="00A33A54"/>
    <w:rsid w:val="00A607CC"/>
    <w:rsid w:val="00A610A3"/>
    <w:rsid w:val="00A80DC6"/>
    <w:rsid w:val="00A9450C"/>
    <w:rsid w:val="00A9794F"/>
    <w:rsid w:val="00AD40EC"/>
    <w:rsid w:val="00B51FDB"/>
    <w:rsid w:val="00B62621"/>
    <w:rsid w:val="00B7219C"/>
    <w:rsid w:val="00B961E7"/>
    <w:rsid w:val="00BA254E"/>
    <w:rsid w:val="00BD3385"/>
    <w:rsid w:val="00C04AA3"/>
    <w:rsid w:val="00C10947"/>
    <w:rsid w:val="00C205EF"/>
    <w:rsid w:val="00C27950"/>
    <w:rsid w:val="00C76E83"/>
    <w:rsid w:val="00C93A97"/>
    <w:rsid w:val="00C96B3F"/>
    <w:rsid w:val="00CC7E75"/>
    <w:rsid w:val="00D32555"/>
    <w:rsid w:val="00D37A4F"/>
    <w:rsid w:val="00D47877"/>
    <w:rsid w:val="00D63537"/>
    <w:rsid w:val="00D74A6D"/>
    <w:rsid w:val="00D97B5A"/>
    <w:rsid w:val="00DB7404"/>
    <w:rsid w:val="00DC4871"/>
    <w:rsid w:val="00E43B1D"/>
    <w:rsid w:val="00E51835"/>
    <w:rsid w:val="00E66307"/>
    <w:rsid w:val="00EB1369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0C35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3</cp:revision>
  <dcterms:created xsi:type="dcterms:W3CDTF">2026-05-28T08:40:00Z</dcterms:created>
  <dcterms:modified xsi:type="dcterms:W3CDTF">2026-05-28T08:40:00Z</dcterms:modified>
</cp:coreProperties>
</file>